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bookmarkStart w:id="0" w:name="_Toc54880039"/>
      <w:r>
        <w:rPr>
          <w:rFonts w:hint="eastAsia" w:ascii="黑体" w:hAnsi="黑体" w:eastAsia="黑体" w:cs="黑体"/>
          <w:b/>
          <w:sz w:val="32"/>
          <w:szCs w:val="32"/>
        </w:rPr>
        <w:t>《***》课程质量评价报告</w:t>
      </w:r>
    </w:p>
    <w:p>
      <w:pPr>
        <w:rPr>
          <w:rFonts w:ascii="仿宋" w:hAnsi="仿宋" w:eastAsia="仿宋" w:cs="仿宋"/>
          <w:b/>
          <w:szCs w:val="21"/>
        </w:rPr>
      </w:pPr>
      <w:r>
        <w:rPr>
          <w:rFonts w:hint="eastAsia" w:ascii="仿宋" w:hAnsi="仿宋" w:eastAsia="仿宋" w:cs="仿宋"/>
          <w:b/>
          <w:szCs w:val="21"/>
        </w:rPr>
        <w:t>课程基本信息表</w:t>
      </w:r>
    </w:p>
    <w:tbl>
      <w:tblPr>
        <w:tblStyle w:val="19"/>
        <w:tblW w:w="8593"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3"/>
        <w:gridCol w:w="3757"/>
        <w:gridCol w:w="1493"/>
        <w:gridCol w:w="199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12" w:space="0"/>
              <w:bottom w:val="single" w:color="auto" w:sz="6" w:space="0"/>
              <w:right w:val="single" w:color="auto" w:sz="6" w:space="0"/>
            </w:tcBorders>
            <w:shd w:val="pct10" w:color="auto" w:fill="FFFFFF"/>
            <w:vAlign w:val="center"/>
          </w:tcPr>
          <w:p>
            <w:pPr>
              <w:jc w:val="left"/>
              <w:rPr>
                <w:rFonts w:ascii="仿宋" w:hAnsi="仿宋" w:eastAsia="仿宋" w:cs="仿宋"/>
                <w:b/>
                <w:bCs/>
                <w:szCs w:val="21"/>
              </w:rPr>
            </w:pPr>
            <w:r>
              <w:rPr>
                <w:rFonts w:hint="eastAsia" w:ascii="仿宋" w:hAnsi="仿宋" w:eastAsia="仿宋" w:cs="仿宋"/>
                <w:b/>
                <w:bCs/>
                <w:szCs w:val="21"/>
              </w:rPr>
              <w:t>课程名称：</w:t>
            </w:r>
          </w:p>
        </w:tc>
        <w:tc>
          <w:tcPr>
            <w:tcW w:w="3757" w:type="dxa"/>
            <w:tcBorders>
              <w:top w:val="single" w:color="auto" w:sz="12"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bCs/>
                <w:szCs w:val="21"/>
              </w:rPr>
            </w:pPr>
          </w:p>
        </w:tc>
        <w:tc>
          <w:tcPr>
            <w:tcW w:w="1493" w:type="dxa"/>
            <w:tcBorders>
              <w:top w:val="single" w:color="auto" w:sz="12" w:space="0"/>
              <w:left w:val="single" w:color="auto" w:sz="6" w:space="0"/>
              <w:bottom w:val="single" w:color="auto" w:sz="6" w:space="0"/>
              <w:right w:val="single" w:color="auto" w:sz="6" w:space="0"/>
            </w:tcBorders>
            <w:shd w:val="pct10" w:color="auto" w:fill="FFFFFF"/>
            <w:vAlign w:val="center"/>
          </w:tcPr>
          <w:p>
            <w:pPr>
              <w:jc w:val="center"/>
              <w:rPr>
                <w:rFonts w:ascii="仿宋" w:hAnsi="仿宋" w:eastAsia="仿宋" w:cs="仿宋"/>
                <w:b/>
                <w:bCs/>
                <w:szCs w:val="21"/>
              </w:rPr>
            </w:pPr>
            <w:r>
              <w:rPr>
                <w:rFonts w:hint="eastAsia" w:ascii="仿宋" w:hAnsi="仿宋" w:eastAsia="仿宋" w:cs="仿宋"/>
                <w:b/>
                <w:bCs/>
                <w:szCs w:val="21"/>
              </w:rPr>
              <w:t>修课人数：</w:t>
            </w:r>
          </w:p>
        </w:tc>
        <w:tc>
          <w:tcPr>
            <w:tcW w:w="1990" w:type="dxa"/>
            <w:tcBorders>
              <w:top w:val="single" w:color="auto" w:sz="12" w:space="0"/>
              <w:left w:val="single" w:color="auto" w:sz="6" w:space="0"/>
              <w:bottom w:val="single" w:color="auto" w:sz="6" w:space="0"/>
            </w:tcBorders>
            <w:vAlign w:val="center"/>
          </w:tcPr>
          <w:p>
            <w:pPr>
              <w:rPr>
                <w:rFonts w:ascii="仿宋" w:hAnsi="仿宋" w:eastAsia="仿宋" w:cs="仿宋"/>
                <w:bCs/>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6" w:space="0"/>
              <w:bottom w:val="single" w:color="auto" w:sz="6" w:space="0"/>
              <w:right w:val="single" w:color="auto" w:sz="6" w:space="0"/>
            </w:tcBorders>
            <w:shd w:val="pct10" w:color="auto" w:fill="FFFFFF"/>
            <w:vAlign w:val="center"/>
          </w:tcPr>
          <w:p>
            <w:pPr>
              <w:jc w:val="left"/>
              <w:rPr>
                <w:rFonts w:ascii="仿宋" w:hAnsi="仿宋" w:eastAsia="仿宋" w:cs="仿宋"/>
                <w:b/>
                <w:bCs/>
                <w:szCs w:val="21"/>
              </w:rPr>
            </w:pPr>
            <w:r>
              <w:rPr>
                <w:rFonts w:hint="eastAsia" w:ascii="仿宋" w:hAnsi="仿宋" w:eastAsia="仿宋" w:cs="仿宋"/>
                <w:b/>
                <w:bCs/>
                <w:szCs w:val="21"/>
              </w:rPr>
              <w:t>课程编号：</w:t>
            </w:r>
          </w:p>
        </w:tc>
        <w:tc>
          <w:tcPr>
            <w:tcW w:w="3757"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bCs/>
                <w:szCs w:val="21"/>
              </w:rPr>
            </w:pPr>
          </w:p>
        </w:tc>
        <w:tc>
          <w:tcPr>
            <w:tcW w:w="1493" w:type="dxa"/>
            <w:tcBorders>
              <w:top w:val="single" w:color="auto" w:sz="6" w:space="0"/>
              <w:left w:val="single" w:color="auto" w:sz="6" w:space="0"/>
              <w:bottom w:val="single" w:color="auto" w:sz="6" w:space="0"/>
              <w:right w:val="single" w:color="auto" w:sz="6" w:space="0"/>
            </w:tcBorders>
            <w:shd w:val="pct10" w:color="auto" w:fill="FFFFFF"/>
            <w:vAlign w:val="center"/>
          </w:tcPr>
          <w:p>
            <w:pPr>
              <w:jc w:val="center"/>
              <w:rPr>
                <w:rFonts w:ascii="仿宋" w:hAnsi="仿宋" w:eastAsia="仿宋" w:cs="仿宋"/>
                <w:b/>
                <w:bCs/>
                <w:szCs w:val="21"/>
              </w:rPr>
            </w:pPr>
            <w:r>
              <w:rPr>
                <w:rFonts w:hint="eastAsia" w:ascii="仿宋" w:hAnsi="仿宋" w:eastAsia="仿宋" w:cs="仿宋"/>
                <w:b/>
                <w:bCs/>
                <w:szCs w:val="21"/>
              </w:rPr>
              <w:t>课序号：</w:t>
            </w:r>
          </w:p>
        </w:tc>
        <w:tc>
          <w:tcPr>
            <w:tcW w:w="1990" w:type="dxa"/>
            <w:tcBorders>
              <w:top w:val="single" w:color="auto" w:sz="6" w:space="0"/>
              <w:left w:val="single" w:color="auto" w:sz="6" w:space="0"/>
              <w:bottom w:val="single" w:color="auto" w:sz="6" w:space="0"/>
            </w:tcBorders>
            <w:vAlign w:val="center"/>
          </w:tcPr>
          <w:p>
            <w:pPr>
              <w:rPr>
                <w:rFonts w:ascii="仿宋" w:hAnsi="仿宋" w:eastAsia="仿宋" w:cs="仿宋"/>
                <w:bCs/>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6" w:space="0"/>
              <w:bottom w:val="single" w:color="auto" w:sz="6" w:space="0"/>
              <w:right w:val="single" w:color="auto" w:sz="6" w:space="0"/>
            </w:tcBorders>
            <w:shd w:val="pct10" w:color="auto" w:fill="FFFFFF"/>
            <w:vAlign w:val="center"/>
          </w:tcPr>
          <w:p>
            <w:pPr>
              <w:jc w:val="left"/>
              <w:rPr>
                <w:rFonts w:ascii="仿宋" w:hAnsi="仿宋" w:eastAsia="仿宋" w:cs="仿宋"/>
                <w:b/>
                <w:bCs/>
                <w:szCs w:val="21"/>
              </w:rPr>
            </w:pPr>
            <w:r>
              <w:rPr>
                <w:rFonts w:hint="eastAsia" w:ascii="仿宋" w:hAnsi="仿宋" w:eastAsia="仿宋" w:cs="仿宋"/>
                <w:b/>
                <w:bCs/>
                <w:szCs w:val="21"/>
              </w:rPr>
              <w:t>授课班级：</w:t>
            </w:r>
          </w:p>
        </w:tc>
        <w:tc>
          <w:tcPr>
            <w:tcW w:w="3757"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bCs/>
                <w:szCs w:val="21"/>
              </w:rPr>
            </w:pPr>
          </w:p>
        </w:tc>
        <w:tc>
          <w:tcPr>
            <w:tcW w:w="1493" w:type="dxa"/>
            <w:tcBorders>
              <w:top w:val="single" w:color="auto" w:sz="6" w:space="0"/>
              <w:left w:val="single" w:color="auto" w:sz="6" w:space="0"/>
              <w:bottom w:val="single" w:color="auto" w:sz="6" w:space="0"/>
              <w:right w:val="single" w:color="auto" w:sz="6" w:space="0"/>
            </w:tcBorders>
            <w:shd w:val="pct10" w:color="auto" w:fill="FFFFFF"/>
            <w:vAlign w:val="center"/>
          </w:tcPr>
          <w:p>
            <w:pPr>
              <w:jc w:val="center"/>
              <w:rPr>
                <w:rFonts w:ascii="仿宋" w:hAnsi="仿宋" w:eastAsia="仿宋" w:cs="仿宋"/>
                <w:b/>
                <w:bCs/>
                <w:szCs w:val="21"/>
              </w:rPr>
            </w:pPr>
            <w:r>
              <w:rPr>
                <w:rFonts w:hint="eastAsia" w:ascii="仿宋" w:hAnsi="仿宋" w:eastAsia="仿宋" w:cs="仿宋"/>
                <w:b/>
                <w:bCs/>
                <w:szCs w:val="21"/>
              </w:rPr>
              <w:t xml:space="preserve"> 学时数：</w:t>
            </w:r>
          </w:p>
        </w:tc>
        <w:tc>
          <w:tcPr>
            <w:tcW w:w="1990" w:type="dxa"/>
            <w:tcBorders>
              <w:top w:val="single" w:color="auto" w:sz="6" w:space="0"/>
              <w:left w:val="single" w:color="auto" w:sz="6" w:space="0"/>
              <w:bottom w:val="single" w:color="auto" w:sz="6" w:space="0"/>
            </w:tcBorders>
            <w:vAlign w:val="center"/>
          </w:tcPr>
          <w:p>
            <w:pPr>
              <w:rPr>
                <w:rFonts w:ascii="仿宋" w:hAnsi="仿宋" w:eastAsia="仿宋" w:cs="仿宋"/>
                <w:bCs/>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3" w:type="dxa"/>
            <w:tcBorders>
              <w:top w:val="single" w:color="auto" w:sz="6" w:space="0"/>
              <w:bottom w:val="single" w:color="auto" w:sz="6" w:space="0"/>
              <w:right w:val="single" w:color="auto" w:sz="6" w:space="0"/>
            </w:tcBorders>
            <w:shd w:val="pct10" w:color="auto" w:fill="FFFFFF"/>
            <w:vAlign w:val="center"/>
          </w:tcPr>
          <w:p>
            <w:pPr>
              <w:jc w:val="left"/>
              <w:rPr>
                <w:rFonts w:ascii="仿宋" w:hAnsi="仿宋" w:eastAsia="仿宋" w:cs="仿宋"/>
                <w:b/>
                <w:bCs/>
                <w:szCs w:val="21"/>
              </w:rPr>
            </w:pPr>
            <w:r>
              <w:rPr>
                <w:rFonts w:hint="eastAsia" w:ascii="仿宋" w:hAnsi="仿宋" w:eastAsia="仿宋" w:cs="仿宋"/>
                <w:b/>
                <w:bCs/>
                <w:szCs w:val="21"/>
              </w:rPr>
              <w:t>选用教材：</w:t>
            </w:r>
          </w:p>
        </w:tc>
        <w:tc>
          <w:tcPr>
            <w:tcW w:w="3757"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bCs/>
                <w:szCs w:val="21"/>
              </w:rPr>
            </w:pPr>
          </w:p>
        </w:tc>
        <w:tc>
          <w:tcPr>
            <w:tcW w:w="1493" w:type="dxa"/>
            <w:tcBorders>
              <w:top w:val="single" w:color="auto" w:sz="6" w:space="0"/>
              <w:left w:val="single" w:color="auto" w:sz="6" w:space="0"/>
              <w:bottom w:val="single" w:color="auto" w:sz="6" w:space="0"/>
              <w:right w:val="single" w:color="auto" w:sz="6" w:space="0"/>
            </w:tcBorders>
            <w:shd w:val="pct10" w:color="auto" w:fill="FFFFFF"/>
            <w:vAlign w:val="center"/>
          </w:tcPr>
          <w:p>
            <w:pPr>
              <w:jc w:val="center"/>
              <w:rPr>
                <w:rFonts w:ascii="仿宋" w:hAnsi="仿宋" w:eastAsia="仿宋" w:cs="仿宋"/>
                <w:b/>
                <w:bCs/>
                <w:szCs w:val="21"/>
              </w:rPr>
            </w:pPr>
            <w:r>
              <w:rPr>
                <w:rFonts w:hint="eastAsia" w:ascii="仿宋" w:hAnsi="仿宋" w:eastAsia="仿宋" w:cs="仿宋"/>
                <w:b/>
                <w:bCs/>
                <w:szCs w:val="21"/>
              </w:rPr>
              <w:t xml:space="preserve">  学分：</w:t>
            </w:r>
          </w:p>
        </w:tc>
        <w:tc>
          <w:tcPr>
            <w:tcW w:w="1990" w:type="dxa"/>
            <w:tcBorders>
              <w:top w:val="single" w:color="auto" w:sz="6" w:space="0"/>
              <w:left w:val="single" w:color="auto" w:sz="6" w:space="0"/>
              <w:bottom w:val="single" w:color="auto" w:sz="6" w:space="0"/>
            </w:tcBorders>
            <w:vAlign w:val="center"/>
          </w:tcPr>
          <w:p>
            <w:pPr>
              <w:rPr>
                <w:rFonts w:ascii="仿宋" w:hAnsi="仿宋" w:eastAsia="仿宋" w:cs="仿宋"/>
                <w:bCs/>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3" w:type="dxa"/>
            <w:tcBorders>
              <w:top w:val="single" w:color="auto" w:sz="6" w:space="0"/>
              <w:bottom w:val="single" w:color="auto" w:sz="6" w:space="0"/>
              <w:right w:val="single" w:color="auto" w:sz="6" w:space="0"/>
            </w:tcBorders>
            <w:shd w:val="pct10" w:color="auto" w:fill="FFFFFF"/>
            <w:vAlign w:val="center"/>
          </w:tcPr>
          <w:p>
            <w:pPr>
              <w:jc w:val="left"/>
              <w:rPr>
                <w:rFonts w:ascii="仿宋" w:hAnsi="仿宋" w:eastAsia="仿宋" w:cs="仿宋"/>
                <w:b/>
                <w:bCs/>
                <w:szCs w:val="21"/>
              </w:rPr>
            </w:pPr>
            <w:r>
              <w:rPr>
                <w:rFonts w:hint="eastAsia" w:ascii="仿宋" w:hAnsi="仿宋" w:eastAsia="仿宋" w:cs="仿宋"/>
                <w:b/>
                <w:bCs/>
                <w:szCs w:val="21"/>
              </w:rPr>
              <w:t>开课院系</w:t>
            </w:r>
          </w:p>
        </w:tc>
        <w:tc>
          <w:tcPr>
            <w:tcW w:w="3757"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bCs/>
                <w:szCs w:val="21"/>
              </w:rPr>
            </w:pPr>
          </w:p>
        </w:tc>
        <w:tc>
          <w:tcPr>
            <w:tcW w:w="1493" w:type="dxa"/>
            <w:tcBorders>
              <w:top w:val="single" w:color="auto" w:sz="6" w:space="0"/>
              <w:left w:val="single" w:color="auto" w:sz="6" w:space="0"/>
              <w:bottom w:val="single" w:color="auto" w:sz="6" w:space="0"/>
              <w:right w:val="single" w:color="auto" w:sz="6" w:space="0"/>
            </w:tcBorders>
            <w:shd w:val="pct10" w:color="auto" w:fill="FFFFFF"/>
            <w:vAlign w:val="center"/>
          </w:tcPr>
          <w:p>
            <w:pPr>
              <w:jc w:val="center"/>
              <w:rPr>
                <w:rFonts w:ascii="仿宋" w:hAnsi="仿宋" w:eastAsia="仿宋" w:cs="仿宋"/>
                <w:b/>
                <w:bCs/>
                <w:szCs w:val="21"/>
              </w:rPr>
            </w:pPr>
            <w:r>
              <w:rPr>
                <w:rFonts w:hint="eastAsia" w:ascii="仿宋" w:hAnsi="仿宋" w:eastAsia="仿宋" w:cs="仿宋"/>
                <w:b/>
                <w:bCs/>
                <w:szCs w:val="21"/>
              </w:rPr>
              <w:t>授课教师：</w:t>
            </w:r>
          </w:p>
        </w:tc>
        <w:tc>
          <w:tcPr>
            <w:tcW w:w="1990" w:type="dxa"/>
            <w:tcBorders>
              <w:top w:val="single" w:color="auto" w:sz="6" w:space="0"/>
              <w:left w:val="single" w:color="auto" w:sz="6" w:space="0"/>
              <w:bottom w:val="single" w:color="auto" w:sz="6" w:space="0"/>
            </w:tcBorders>
            <w:vAlign w:val="center"/>
          </w:tcPr>
          <w:p>
            <w:pPr>
              <w:rPr>
                <w:rFonts w:ascii="仿宋" w:hAnsi="仿宋" w:eastAsia="仿宋" w:cs="仿宋"/>
                <w:bCs/>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6" w:space="0"/>
              <w:bottom w:val="single" w:color="auto" w:sz="12" w:space="0"/>
              <w:right w:val="single" w:color="auto" w:sz="6" w:space="0"/>
            </w:tcBorders>
            <w:shd w:val="pct10" w:color="auto" w:fill="FFFFFF"/>
            <w:vAlign w:val="center"/>
          </w:tcPr>
          <w:p>
            <w:pPr>
              <w:jc w:val="left"/>
              <w:rPr>
                <w:rFonts w:ascii="仿宋" w:hAnsi="仿宋" w:eastAsia="仿宋" w:cs="仿宋"/>
                <w:b/>
                <w:bCs/>
                <w:szCs w:val="21"/>
              </w:rPr>
            </w:pPr>
            <w:r>
              <w:rPr>
                <w:rFonts w:hint="eastAsia" w:ascii="仿宋" w:hAnsi="仿宋" w:eastAsia="仿宋" w:cs="仿宋"/>
                <w:b/>
                <w:color w:val="000000" w:themeColor="text1"/>
                <w:kern w:val="0"/>
                <w:szCs w:val="21"/>
                <w14:textFill>
                  <w14:solidFill>
                    <w14:schemeClr w14:val="tx1"/>
                  </w14:solidFill>
                </w14:textFill>
              </w:rPr>
              <w:t>课程性质：</w:t>
            </w:r>
          </w:p>
        </w:tc>
        <w:tc>
          <w:tcPr>
            <w:tcW w:w="7240" w:type="dxa"/>
            <w:gridSpan w:val="3"/>
            <w:tcBorders>
              <w:top w:val="single" w:color="auto" w:sz="6" w:space="0"/>
              <w:left w:val="single" w:color="auto" w:sz="6" w:space="0"/>
              <w:bottom w:val="single" w:color="auto" w:sz="12" w:space="0"/>
            </w:tcBorders>
            <w:shd w:val="clear" w:color="auto" w:fill="auto"/>
            <w:vAlign w:val="center"/>
          </w:tcPr>
          <w:p>
            <w:pPr>
              <w:rPr>
                <w:rFonts w:ascii="仿宋" w:hAnsi="仿宋" w:eastAsia="仿宋" w:cs="仿宋"/>
                <w:b/>
                <w:bCs/>
                <w:szCs w:val="21"/>
              </w:rPr>
            </w:pPr>
            <w:r>
              <w:rPr>
                <w:rFonts w:hint="eastAsia" w:ascii="仿宋" w:hAnsi="仿宋" w:eastAsia="仿宋" w:cs="仿宋"/>
                <w:color w:val="000000" w:themeColor="text1"/>
                <w:kern w:val="0"/>
                <w:szCs w:val="21"/>
                <w14:textFill>
                  <w14:solidFill>
                    <w14:schemeClr w14:val="tx1"/>
                  </w14:solidFill>
                </w14:textFill>
              </w:rPr>
              <w:sym w:font="Wingdings 2" w:char="00A3"/>
            </w:r>
            <w:r>
              <w:rPr>
                <w:rFonts w:hint="eastAsia" w:ascii="仿宋" w:hAnsi="仿宋" w:eastAsia="仿宋" w:cs="仿宋"/>
                <w:color w:val="000000" w:themeColor="text1"/>
                <w:kern w:val="0"/>
                <w:szCs w:val="21"/>
                <w14:textFill>
                  <w14:solidFill>
                    <w14:schemeClr w14:val="tx1"/>
                  </w14:solidFill>
                </w14:textFill>
              </w:rPr>
              <w:t xml:space="preserve">通识必修       </w:t>
            </w:r>
            <w:r>
              <w:rPr>
                <w:rFonts w:hint="eastAsia" w:ascii="仿宋" w:hAnsi="仿宋" w:eastAsia="仿宋" w:cs="仿宋"/>
                <w:color w:val="000000" w:themeColor="text1"/>
                <w:kern w:val="0"/>
                <w:szCs w:val="21"/>
                <w14:textFill>
                  <w14:solidFill>
                    <w14:schemeClr w14:val="tx1"/>
                  </w14:solidFill>
                </w14:textFill>
              </w:rPr>
              <w:sym w:font="Wingdings 2" w:char="00A3"/>
            </w:r>
            <w:r>
              <w:rPr>
                <w:rFonts w:hint="eastAsia" w:ascii="仿宋" w:hAnsi="仿宋" w:eastAsia="仿宋" w:cs="仿宋"/>
                <w:color w:val="000000" w:themeColor="text1"/>
                <w:kern w:val="0"/>
                <w:szCs w:val="21"/>
                <w14:textFill>
                  <w14:solidFill>
                    <w14:schemeClr w14:val="tx1"/>
                  </w14:solidFill>
                </w14:textFill>
              </w:rPr>
              <w:t xml:space="preserve">通识选修       </w:t>
            </w:r>
            <w:r>
              <w:rPr>
                <w:rFonts w:hint="eastAsia" w:ascii="仿宋" w:hAnsi="仿宋" w:eastAsia="仿宋" w:cs="仿宋"/>
                <w:color w:val="000000" w:themeColor="text1"/>
                <w:kern w:val="0"/>
                <w:szCs w:val="21"/>
                <w14:textFill>
                  <w14:solidFill>
                    <w14:schemeClr w14:val="tx1"/>
                  </w14:solidFill>
                </w14:textFill>
              </w:rPr>
              <w:sym w:font="Wingdings 2" w:char="00A3"/>
            </w:r>
            <w:r>
              <w:rPr>
                <w:rFonts w:hint="eastAsia" w:ascii="仿宋" w:hAnsi="仿宋" w:eastAsia="仿宋" w:cs="仿宋"/>
                <w:color w:val="000000" w:themeColor="text1"/>
                <w:kern w:val="0"/>
                <w:szCs w:val="21"/>
                <w14:textFill>
                  <w14:solidFill>
                    <w14:schemeClr w14:val="tx1"/>
                  </w14:solidFill>
                </w14:textFill>
              </w:rPr>
              <w:t xml:space="preserve">专业必修       </w:t>
            </w:r>
            <w:r>
              <w:rPr>
                <w:rFonts w:hint="eastAsia" w:ascii="仿宋" w:hAnsi="仿宋" w:eastAsia="仿宋" w:cs="仿宋"/>
                <w:color w:val="000000" w:themeColor="text1"/>
                <w:kern w:val="0"/>
                <w:szCs w:val="21"/>
                <w14:textFill>
                  <w14:solidFill>
                    <w14:schemeClr w14:val="tx1"/>
                  </w14:solidFill>
                </w14:textFill>
              </w:rPr>
              <w:sym w:font="Wingdings 2" w:char="00A3"/>
            </w:r>
            <w:r>
              <w:rPr>
                <w:rFonts w:hint="eastAsia" w:ascii="仿宋" w:hAnsi="仿宋" w:eastAsia="仿宋" w:cs="仿宋"/>
                <w:color w:val="000000" w:themeColor="text1"/>
                <w:kern w:val="0"/>
                <w:szCs w:val="21"/>
                <w14:textFill>
                  <w14:solidFill>
                    <w14:schemeClr w14:val="tx1"/>
                  </w14:solidFill>
                </w14:textFill>
              </w:rPr>
              <w:t>专业选修</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6" w:space="0"/>
              <w:bottom w:val="single" w:color="auto" w:sz="12" w:space="0"/>
              <w:right w:val="single" w:color="auto" w:sz="6" w:space="0"/>
            </w:tcBorders>
            <w:shd w:val="pct10" w:color="auto" w:fill="FFFFFF"/>
            <w:vAlign w:val="center"/>
          </w:tcPr>
          <w:p>
            <w:pPr>
              <w:jc w:val="left"/>
              <w:rPr>
                <w:rFonts w:ascii="仿宋" w:hAnsi="仿宋" w:eastAsia="仿宋" w:cs="仿宋"/>
                <w:b/>
                <w:bCs/>
                <w:szCs w:val="21"/>
              </w:rPr>
            </w:pPr>
            <w:r>
              <w:rPr>
                <w:rFonts w:hint="eastAsia" w:ascii="仿宋" w:hAnsi="仿宋" w:eastAsia="仿宋" w:cs="仿宋"/>
                <w:b/>
                <w:color w:val="000000" w:themeColor="text1"/>
                <w:kern w:val="0"/>
                <w:szCs w:val="21"/>
                <w14:textFill>
                  <w14:solidFill>
                    <w14:schemeClr w14:val="tx1"/>
                  </w14:solidFill>
                </w14:textFill>
              </w:rPr>
              <w:t>课程类型：</w:t>
            </w:r>
          </w:p>
        </w:tc>
        <w:tc>
          <w:tcPr>
            <w:tcW w:w="7240" w:type="dxa"/>
            <w:gridSpan w:val="3"/>
            <w:tcBorders>
              <w:top w:val="single" w:color="auto" w:sz="6" w:space="0"/>
              <w:left w:val="single" w:color="auto" w:sz="6" w:space="0"/>
              <w:bottom w:val="single" w:color="auto" w:sz="12" w:space="0"/>
            </w:tcBorders>
            <w:shd w:val="clear" w:color="auto" w:fill="auto"/>
            <w:vAlign w:val="center"/>
          </w:tcPr>
          <w:p>
            <w:pPr>
              <w:rPr>
                <w:rFonts w:ascii="仿宋" w:hAnsi="仿宋" w:eastAsia="仿宋" w:cs="仿宋"/>
                <w:b/>
                <w:bCs/>
                <w:szCs w:val="21"/>
              </w:rPr>
            </w:pPr>
            <w:r>
              <w:rPr>
                <w:rFonts w:hint="eastAsia" w:ascii="仿宋" w:hAnsi="仿宋" w:eastAsia="仿宋" w:cs="仿宋"/>
                <w:color w:val="000000" w:themeColor="text1"/>
                <w:kern w:val="0"/>
                <w:szCs w:val="21"/>
                <w14:textFill>
                  <w14:solidFill>
                    <w14:schemeClr w14:val="tx1"/>
                  </w14:solidFill>
                </w14:textFill>
              </w:rPr>
              <w:sym w:font="Wingdings 2" w:char="00A3"/>
            </w:r>
            <w:r>
              <w:rPr>
                <w:rFonts w:hint="eastAsia" w:ascii="仿宋" w:hAnsi="仿宋" w:eastAsia="仿宋" w:cs="仿宋"/>
                <w:color w:val="000000" w:themeColor="text1"/>
                <w:kern w:val="0"/>
                <w:szCs w:val="21"/>
                <w14:textFill>
                  <w14:solidFill>
                    <w14:schemeClr w14:val="tx1"/>
                  </w14:solidFill>
                </w14:textFill>
              </w:rPr>
              <w:t xml:space="preserve">理论课 </w:t>
            </w:r>
            <w:r>
              <w:rPr>
                <w:rFonts w:hint="eastAsia" w:ascii="仿宋" w:hAnsi="仿宋" w:eastAsia="仿宋" w:cs="仿宋"/>
                <w:color w:val="000000" w:themeColor="text1"/>
                <w:kern w:val="0"/>
                <w:szCs w:val="21"/>
                <w14:textFill>
                  <w14:solidFill>
                    <w14:schemeClr w14:val="tx1"/>
                  </w14:solidFill>
                </w14:textFill>
              </w:rPr>
              <w:sym w:font="Wingdings 2" w:char="00A3"/>
            </w:r>
            <w:r>
              <w:rPr>
                <w:rFonts w:hint="eastAsia" w:ascii="仿宋" w:hAnsi="仿宋" w:eastAsia="仿宋" w:cs="仿宋"/>
                <w:color w:val="000000" w:themeColor="text1"/>
                <w:kern w:val="0"/>
                <w:szCs w:val="21"/>
                <w14:textFill>
                  <w14:solidFill>
                    <w14:schemeClr w14:val="tx1"/>
                  </w14:solidFill>
                </w14:textFill>
              </w:rPr>
              <w:t xml:space="preserve">独立设课实验 </w:t>
            </w:r>
            <w:r>
              <w:rPr>
                <w:rFonts w:hint="eastAsia" w:ascii="仿宋" w:hAnsi="仿宋" w:eastAsia="仿宋" w:cs="仿宋"/>
                <w:color w:val="000000" w:themeColor="text1"/>
                <w:kern w:val="0"/>
                <w:szCs w:val="21"/>
                <w14:textFill>
                  <w14:solidFill>
                    <w14:schemeClr w14:val="tx1"/>
                  </w14:solidFill>
                </w14:textFill>
              </w:rPr>
              <w:sym w:font="Wingdings 2" w:char="00A3"/>
            </w:r>
            <w:r>
              <w:rPr>
                <w:rFonts w:hint="eastAsia" w:ascii="仿宋" w:hAnsi="仿宋" w:eastAsia="仿宋" w:cs="仿宋"/>
                <w:color w:val="000000" w:themeColor="text1"/>
                <w:kern w:val="0"/>
                <w:szCs w:val="21"/>
                <w14:textFill>
                  <w14:solidFill>
                    <w14:schemeClr w14:val="tx1"/>
                  </w14:solidFill>
                </w14:textFill>
              </w:rPr>
              <w:t xml:space="preserve">按周设置的实践环节 </w:t>
            </w:r>
            <w:r>
              <w:rPr>
                <w:rFonts w:hint="eastAsia" w:ascii="仿宋" w:hAnsi="仿宋" w:eastAsia="仿宋" w:cs="仿宋"/>
                <w:color w:val="000000" w:themeColor="text1"/>
                <w:kern w:val="0"/>
                <w:szCs w:val="21"/>
                <w14:textFill>
                  <w14:solidFill>
                    <w14:schemeClr w14:val="tx1"/>
                  </w14:solidFill>
                </w14:textFill>
              </w:rPr>
              <w:sym w:font="Wingdings 2" w:char="00A3"/>
            </w:r>
            <w:r>
              <w:rPr>
                <w:rFonts w:hint="eastAsia" w:ascii="仿宋" w:hAnsi="仿宋" w:eastAsia="仿宋" w:cs="仿宋"/>
                <w:color w:val="000000" w:themeColor="text1"/>
                <w:kern w:val="0"/>
                <w:szCs w:val="21"/>
                <w14:textFill>
                  <w14:solidFill>
                    <w14:schemeClr w14:val="tx1"/>
                  </w14:solidFill>
                </w14:textFill>
              </w:rPr>
              <w:t>毕业设计（论文）</w:t>
            </w:r>
          </w:p>
        </w:tc>
      </w:tr>
    </w:tbl>
    <w:p>
      <w:pPr>
        <w:snapToGrid w:val="0"/>
        <w:rPr>
          <w:rFonts w:ascii="仿宋" w:hAnsi="仿宋" w:eastAsia="仿宋" w:cs="仿宋"/>
          <w:b/>
          <w:szCs w:val="21"/>
        </w:rPr>
      </w:pPr>
    </w:p>
    <w:p>
      <w:pPr>
        <w:spacing w:line="360" w:lineRule="auto"/>
        <w:outlineLvl w:val="0"/>
        <w:rPr>
          <w:rFonts w:ascii="黑体" w:hAnsi="黑体" w:eastAsia="黑体" w:cs="黑体"/>
          <w:b/>
          <w:bCs/>
          <w:sz w:val="28"/>
          <w:szCs w:val="28"/>
        </w:rPr>
      </w:pPr>
      <w:bookmarkStart w:id="1" w:name="_Toc18071"/>
      <w:r>
        <w:rPr>
          <w:rFonts w:hint="eastAsia" w:ascii="黑体" w:hAnsi="黑体" w:eastAsia="黑体" w:cs="黑体"/>
          <w:b/>
          <w:bCs/>
          <w:sz w:val="28"/>
          <w:szCs w:val="28"/>
        </w:rPr>
        <w:t>一、</w:t>
      </w:r>
      <w:commentRangeStart w:id="0"/>
      <w:r>
        <w:rPr>
          <w:rFonts w:hint="eastAsia" w:ascii="黑体" w:hAnsi="黑体" w:eastAsia="黑体" w:cs="黑体"/>
          <w:b/>
          <w:bCs/>
          <w:sz w:val="28"/>
          <w:szCs w:val="28"/>
        </w:rPr>
        <w:t>课程目标</w:t>
      </w:r>
      <w:commentRangeEnd w:id="0"/>
      <w:bookmarkEnd w:id="0"/>
      <w:bookmarkEnd w:id="1"/>
      <w:r>
        <w:commentReference w:id="0"/>
      </w:r>
    </w:p>
    <w:p>
      <w:pPr>
        <w:spacing w:line="300" w:lineRule="auto"/>
        <w:ind w:firstLine="482" w:firstLineChars="200"/>
        <w:rPr>
          <w:rFonts w:hint="default" w:ascii="仿宋" w:hAnsi="仿宋" w:eastAsia="仿宋" w:cs="仿宋"/>
          <w:sz w:val="24"/>
          <w:szCs w:val="24"/>
          <w:lang w:val="en-US" w:eastAsia="zh-CN"/>
        </w:rPr>
      </w:pPr>
      <w:bookmarkStart w:id="2" w:name="_Toc54904956"/>
      <w:bookmarkStart w:id="3" w:name="_Toc54880040"/>
      <w:r>
        <w:rPr>
          <w:rFonts w:hint="eastAsia" w:ascii="仿宋" w:hAnsi="仿宋" w:eastAsia="仿宋" w:cs="仿宋"/>
          <w:b/>
          <w:sz w:val="24"/>
          <w:szCs w:val="24"/>
        </w:rPr>
        <w:t>课程目标1：</w:t>
      </w:r>
      <w:commentRangeStart w:id="1"/>
      <w:r>
        <w:rPr>
          <w:rFonts w:hint="eastAsia" w:ascii="仿宋" w:hAnsi="仿宋" w:eastAsia="仿宋" w:cs="仿宋"/>
          <w:b/>
          <w:sz w:val="24"/>
          <w:szCs w:val="24"/>
          <w:lang w:val="en-US" w:eastAsia="zh-CN"/>
        </w:rPr>
        <w:t>*</w:t>
      </w:r>
      <w:r>
        <w:rPr>
          <w:rFonts w:hint="eastAsia" w:ascii="仿宋" w:hAnsi="仿宋" w:eastAsia="仿宋" w:cs="仿宋"/>
          <w:b w:val="0"/>
          <w:bCs/>
          <w:sz w:val="24"/>
          <w:szCs w:val="24"/>
          <w:lang w:val="en-US" w:eastAsia="zh-CN"/>
        </w:rPr>
        <w:t>*******</w:t>
      </w:r>
      <w:commentRangeEnd w:id="1"/>
      <w:r>
        <w:commentReference w:id="1"/>
      </w:r>
    </w:p>
    <w:p>
      <w:pPr>
        <w:spacing w:line="300" w:lineRule="auto"/>
        <w:ind w:firstLine="482" w:firstLineChars="200"/>
        <w:rPr>
          <w:rFonts w:ascii="仿宋" w:hAnsi="仿宋" w:eastAsia="仿宋" w:cs="仿宋"/>
          <w:b/>
          <w:sz w:val="24"/>
          <w:szCs w:val="24"/>
        </w:rPr>
      </w:pPr>
      <w:r>
        <w:rPr>
          <w:rFonts w:hint="eastAsia" w:ascii="仿宋" w:hAnsi="仿宋" w:eastAsia="仿宋" w:cs="仿宋"/>
          <w:b/>
          <w:sz w:val="24"/>
          <w:szCs w:val="24"/>
        </w:rPr>
        <w:t>课程目标2：</w:t>
      </w:r>
    </w:p>
    <w:p>
      <w:pPr>
        <w:spacing w:line="300" w:lineRule="auto"/>
        <w:ind w:firstLine="482" w:firstLineChars="200"/>
        <w:rPr>
          <w:rFonts w:ascii="仿宋" w:hAnsi="仿宋" w:eastAsia="仿宋" w:cs="仿宋"/>
          <w:b/>
          <w:sz w:val="24"/>
          <w:szCs w:val="24"/>
        </w:rPr>
      </w:pPr>
      <w:r>
        <w:rPr>
          <w:rFonts w:hint="eastAsia" w:ascii="仿宋" w:hAnsi="仿宋" w:eastAsia="仿宋" w:cs="仿宋"/>
          <w:b/>
          <w:sz w:val="24"/>
          <w:szCs w:val="24"/>
        </w:rPr>
        <w:t>课程目标3：</w:t>
      </w:r>
    </w:p>
    <w:bookmarkEnd w:id="2"/>
    <w:p>
      <w:pPr>
        <w:spacing w:line="360" w:lineRule="auto"/>
        <w:outlineLvl w:val="0"/>
        <w:rPr>
          <w:rFonts w:ascii="宋体" w:hAnsi="宋体" w:eastAsia="宋体" w:cs="宋体"/>
          <w:b/>
          <w:bCs/>
          <w:sz w:val="32"/>
          <w:szCs w:val="32"/>
        </w:rPr>
      </w:pPr>
      <w:commentRangeStart w:id="2"/>
      <w:bookmarkStart w:id="4" w:name="_Toc7102"/>
      <w:r>
        <w:rPr>
          <w:rFonts w:hint="eastAsia" w:ascii="黑体" w:hAnsi="黑体" w:eastAsia="黑体" w:cs="黑体"/>
          <w:b/>
          <w:bCs/>
          <w:sz w:val="28"/>
          <w:szCs w:val="28"/>
        </w:rPr>
        <w:t>二、课程目标与毕业要求的对应关系</w:t>
      </w:r>
      <w:commentRangeEnd w:id="2"/>
      <w:bookmarkEnd w:id="3"/>
      <w:bookmarkEnd w:id="4"/>
      <w:r>
        <w:commentReference w:id="2"/>
      </w:r>
    </w:p>
    <w:tbl>
      <w:tblPr>
        <w:tblStyle w:val="19"/>
        <w:tblW w:w="91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134"/>
        <w:gridCol w:w="4077"/>
        <w:gridCol w:w="15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58" w:type="dxa"/>
            <w:shd w:val="clear" w:color="auto" w:fill="D8D8D8" w:themeFill="background1" w:themeFillShade="D9"/>
            <w:vAlign w:val="center"/>
          </w:tcPr>
          <w:p>
            <w:pPr>
              <w:widowControl/>
              <w:jc w:val="center"/>
              <w:rPr>
                <w:rFonts w:ascii="仿宋" w:hAnsi="仿宋" w:eastAsia="仿宋" w:cs="仿宋"/>
                <w:b/>
                <w:szCs w:val="21"/>
              </w:rPr>
            </w:pPr>
            <w:commentRangeStart w:id="3"/>
            <w:bookmarkStart w:id="5" w:name="_Toc54880041"/>
            <w:bookmarkStart w:id="6" w:name="_Hlk54877383"/>
            <w:r>
              <w:rPr>
                <w:rFonts w:hint="eastAsia" w:ascii="仿宋" w:hAnsi="仿宋" w:eastAsia="仿宋" w:cs="仿宋"/>
                <w:b/>
                <w:szCs w:val="21"/>
              </w:rPr>
              <w:t>课程目标</w:t>
            </w:r>
          </w:p>
        </w:tc>
        <w:tc>
          <w:tcPr>
            <w:tcW w:w="2134" w:type="dxa"/>
            <w:shd w:val="clear" w:color="auto" w:fill="D8D8D8" w:themeFill="background1" w:themeFillShade="D9"/>
            <w:vAlign w:val="center"/>
          </w:tcPr>
          <w:p>
            <w:pPr>
              <w:widowControl/>
              <w:jc w:val="center"/>
              <w:rPr>
                <w:rFonts w:ascii="仿宋" w:hAnsi="仿宋" w:eastAsia="仿宋" w:cs="仿宋"/>
                <w:b/>
                <w:szCs w:val="21"/>
              </w:rPr>
            </w:pPr>
            <w:r>
              <w:rPr>
                <w:rFonts w:hint="eastAsia" w:ascii="仿宋" w:hAnsi="仿宋" w:eastAsia="仿宋" w:cs="仿宋"/>
                <w:b/>
                <w:szCs w:val="21"/>
              </w:rPr>
              <w:t>支撑毕业要求指标点</w:t>
            </w:r>
          </w:p>
        </w:tc>
        <w:tc>
          <w:tcPr>
            <w:tcW w:w="4077" w:type="dxa"/>
            <w:shd w:val="clear" w:color="auto" w:fill="D8D8D8" w:themeFill="background1" w:themeFillShade="D9"/>
            <w:vAlign w:val="center"/>
          </w:tcPr>
          <w:p>
            <w:pPr>
              <w:widowControl/>
              <w:jc w:val="center"/>
              <w:rPr>
                <w:rFonts w:ascii="仿宋" w:hAnsi="仿宋" w:eastAsia="仿宋" w:cs="仿宋"/>
                <w:b/>
                <w:szCs w:val="21"/>
              </w:rPr>
            </w:pPr>
            <w:r>
              <w:rPr>
                <w:rFonts w:hint="eastAsia" w:ascii="仿宋" w:hAnsi="仿宋" w:eastAsia="仿宋" w:cs="仿宋"/>
                <w:b/>
                <w:szCs w:val="21"/>
              </w:rPr>
              <w:t>专业毕业要求</w:t>
            </w:r>
          </w:p>
        </w:tc>
        <w:tc>
          <w:tcPr>
            <w:tcW w:w="1559" w:type="dxa"/>
            <w:shd w:val="clear" w:color="auto" w:fill="D8D8D8" w:themeFill="background1" w:themeFillShade="D9"/>
            <w:vAlign w:val="center"/>
          </w:tcPr>
          <w:p>
            <w:pPr>
              <w:widowControl/>
              <w:jc w:val="center"/>
              <w:rPr>
                <w:rFonts w:ascii="仿宋" w:hAnsi="仿宋" w:eastAsia="仿宋" w:cs="仿宋"/>
                <w:b/>
                <w:szCs w:val="21"/>
              </w:rPr>
            </w:pPr>
            <w:r>
              <w:rPr>
                <w:rFonts w:hint="eastAsia" w:ascii="仿宋" w:hAnsi="仿宋" w:eastAsia="仿宋" w:cs="仿宋"/>
                <w:b/>
                <w:szCs w:val="21"/>
              </w:rPr>
              <w:t>本课程对指标点的支撑强度(H M L)</w:t>
            </w:r>
            <w:commentRangeEnd w:id="3"/>
            <w:r>
              <w:commentReference w:id="3"/>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8"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课程目标1</w:t>
            </w:r>
          </w:p>
          <w:p>
            <w:pPr>
              <w:widowControl/>
              <w:jc w:val="center"/>
              <w:rPr>
                <w:rFonts w:ascii="仿宋" w:hAnsi="仿宋" w:eastAsia="仿宋" w:cs="仿宋"/>
                <w:szCs w:val="21"/>
              </w:rPr>
            </w:pPr>
          </w:p>
        </w:tc>
        <w:tc>
          <w:tcPr>
            <w:tcW w:w="2134" w:type="dxa"/>
            <w:shd w:val="clear" w:color="auto" w:fill="auto"/>
            <w:vAlign w:val="center"/>
          </w:tcPr>
          <w:p>
            <w:pPr>
              <w:widowControl/>
              <w:rPr>
                <w:rFonts w:ascii="仿宋" w:hAnsi="仿宋" w:eastAsia="仿宋" w:cs="仿宋"/>
                <w:szCs w:val="21"/>
              </w:rPr>
            </w:pPr>
          </w:p>
        </w:tc>
        <w:tc>
          <w:tcPr>
            <w:tcW w:w="4077" w:type="dxa"/>
            <w:shd w:val="clear" w:color="auto" w:fill="auto"/>
            <w:vAlign w:val="center"/>
          </w:tcPr>
          <w:p>
            <w:pPr>
              <w:widowControl/>
              <w:rPr>
                <w:rFonts w:ascii="仿宋" w:hAnsi="仿宋" w:eastAsia="仿宋" w:cs="仿宋"/>
                <w:b/>
                <w:color w:val="FF0000"/>
                <w:szCs w:val="21"/>
              </w:rPr>
            </w:pPr>
          </w:p>
        </w:tc>
        <w:tc>
          <w:tcPr>
            <w:tcW w:w="1559" w:type="dxa"/>
            <w:shd w:val="clear" w:color="auto" w:fill="auto"/>
            <w:vAlign w:val="center"/>
          </w:tcPr>
          <w:p>
            <w:pPr>
              <w:widowControl/>
              <w:jc w:val="center"/>
              <w:rPr>
                <w:rFonts w:ascii="仿宋" w:hAnsi="仿宋" w:eastAsia="仿宋" w:cs="仿宋"/>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8"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课程目标2</w:t>
            </w:r>
          </w:p>
          <w:p>
            <w:pPr>
              <w:widowControl/>
              <w:jc w:val="center"/>
              <w:rPr>
                <w:rFonts w:ascii="仿宋" w:hAnsi="仿宋" w:eastAsia="仿宋" w:cs="仿宋"/>
                <w:szCs w:val="21"/>
              </w:rPr>
            </w:pPr>
          </w:p>
        </w:tc>
        <w:tc>
          <w:tcPr>
            <w:tcW w:w="2134" w:type="dxa"/>
            <w:shd w:val="clear" w:color="auto" w:fill="auto"/>
            <w:vAlign w:val="center"/>
          </w:tcPr>
          <w:p>
            <w:pPr>
              <w:widowControl/>
              <w:rPr>
                <w:rFonts w:ascii="仿宋" w:hAnsi="仿宋" w:eastAsia="仿宋" w:cs="仿宋"/>
                <w:szCs w:val="21"/>
              </w:rPr>
            </w:pPr>
          </w:p>
        </w:tc>
        <w:tc>
          <w:tcPr>
            <w:tcW w:w="4077" w:type="dxa"/>
            <w:shd w:val="clear" w:color="auto" w:fill="auto"/>
            <w:vAlign w:val="center"/>
          </w:tcPr>
          <w:p>
            <w:pPr>
              <w:widowControl/>
              <w:rPr>
                <w:rFonts w:ascii="仿宋" w:hAnsi="仿宋" w:eastAsia="仿宋" w:cs="仿宋"/>
                <w:b/>
                <w:color w:val="FF0000"/>
                <w:szCs w:val="21"/>
              </w:rPr>
            </w:pPr>
          </w:p>
        </w:tc>
        <w:tc>
          <w:tcPr>
            <w:tcW w:w="1559" w:type="dxa"/>
            <w:shd w:val="clear" w:color="auto" w:fill="auto"/>
            <w:vAlign w:val="center"/>
          </w:tcPr>
          <w:p>
            <w:pPr>
              <w:widowControl/>
              <w:jc w:val="center"/>
              <w:rPr>
                <w:rFonts w:ascii="仿宋" w:hAnsi="仿宋" w:eastAsia="仿宋" w:cs="仿宋"/>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8"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课程目标3</w:t>
            </w:r>
          </w:p>
          <w:p>
            <w:pPr>
              <w:widowControl/>
              <w:jc w:val="center"/>
              <w:rPr>
                <w:rFonts w:ascii="仿宋" w:hAnsi="仿宋" w:eastAsia="仿宋" w:cs="仿宋"/>
                <w:szCs w:val="21"/>
              </w:rPr>
            </w:pPr>
          </w:p>
        </w:tc>
        <w:tc>
          <w:tcPr>
            <w:tcW w:w="2134" w:type="dxa"/>
            <w:shd w:val="clear" w:color="auto" w:fill="auto"/>
            <w:vAlign w:val="center"/>
          </w:tcPr>
          <w:p>
            <w:pPr>
              <w:widowControl/>
              <w:rPr>
                <w:rFonts w:ascii="仿宋" w:hAnsi="仿宋" w:eastAsia="仿宋" w:cs="仿宋"/>
                <w:szCs w:val="21"/>
              </w:rPr>
            </w:pPr>
          </w:p>
        </w:tc>
        <w:tc>
          <w:tcPr>
            <w:tcW w:w="4077" w:type="dxa"/>
            <w:shd w:val="clear" w:color="auto" w:fill="auto"/>
            <w:vAlign w:val="center"/>
          </w:tcPr>
          <w:p>
            <w:pPr>
              <w:widowControl/>
              <w:rPr>
                <w:rFonts w:ascii="仿宋" w:hAnsi="仿宋" w:eastAsia="仿宋" w:cs="仿宋"/>
                <w:szCs w:val="21"/>
              </w:rPr>
            </w:pPr>
          </w:p>
        </w:tc>
        <w:tc>
          <w:tcPr>
            <w:tcW w:w="1559" w:type="dxa"/>
            <w:shd w:val="clear" w:color="auto" w:fill="auto"/>
            <w:vAlign w:val="center"/>
          </w:tcPr>
          <w:p>
            <w:pPr>
              <w:widowControl/>
              <w:jc w:val="center"/>
              <w:rPr>
                <w:rFonts w:ascii="仿宋" w:hAnsi="仿宋" w:eastAsia="仿宋" w:cs="仿宋"/>
                <w:szCs w:val="21"/>
              </w:rPr>
            </w:pPr>
          </w:p>
        </w:tc>
      </w:tr>
    </w:tbl>
    <w:p>
      <w:pPr>
        <w:spacing w:line="360" w:lineRule="auto"/>
        <w:rPr>
          <w:rFonts w:ascii="黑体" w:hAnsi="黑体" w:eastAsia="黑体" w:cs="黑体"/>
          <w:b/>
          <w:bCs/>
          <w:sz w:val="28"/>
          <w:szCs w:val="28"/>
        </w:rPr>
      </w:pPr>
      <w:bookmarkStart w:id="7" w:name="_Toc21359"/>
      <w:r>
        <w:rPr>
          <w:rFonts w:hint="eastAsia" w:ascii="黑体" w:hAnsi="黑体" w:eastAsia="黑体" w:cs="黑体"/>
          <w:b/>
          <w:bCs/>
          <w:sz w:val="28"/>
          <w:szCs w:val="28"/>
        </w:rPr>
        <w:t>三、课程评价标准</w:t>
      </w:r>
      <w:bookmarkEnd w:id="5"/>
      <w:bookmarkEnd w:id="7"/>
    </w:p>
    <w:p>
      <w:pPr>
        <w:spacing w:line="360" w:lineRule="auto"/>
        <w:outlineLvl w:val="1"/>
        <w:rPr>
          <w:rFonts w:ascii="仿宋" w:hAnsi="仿宋" w:eastAsia="仿宋" w:cs="仿宋"/>
          <w:b/>
          <w:sz w:val="24"/>
          <w:szCs w:val="28"/>
        </w:rPr>
      </w:pPr>
      <w:commentRangeStart w:id="4"/>
      <w:bookmarkStart w:id="8" w:name="_Toc22620"/>
      <w:r>
        <w:rPr>
          <w:rFonts w:hint="eastAsia" w:ascii="仿宋" w:hAnsi="仿宋" w:eastAsia="仿宋" w:cs="仿宋"/>
          <w:b/>
          <w:sz w:val="24"/>
          <w:szCs w:val="28"/>
        </w:rPr>
        <w:t>3.1 课程目标考核及成绩评定方式</w:t>
      </w:r>
      <w:bookmarkEnd w:id="8"/>
      <w:commentRangeEnd w:id="4"/>
      <w:r>
        <w:commentReference w:id="4"/>
      </w:r>
    </w:p>
    <w:bookmarkEnd w:id="6"/>
    <w:tbl>
      <w:tblPr>
        <w:tblStyle w:val="20"/>
        <w:tblpPr w:leftFromText="180" w:rightFromText="180" w:vertAnchor="text" w:horzAnchor="page" w:tblpX="1826" w:tblpY="226"/>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39"/>
        <w:gridCol w:w="775"/>
        <w:gridCol w:w="944"/>
        <w:gridCol w:w="1103"/>
        <w:gridCol w:w="1096"/>
        <w:gridCol w:w="1157"/>
        <w:gridCol w:w="66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1" w:type="dxa"/>
            <w:vMerge w:val="restart"/>
            <w:tcBorders>
              <w:top w:val="single" w:color="auto" w:sz="4" w:space="0"/>
              <w:left w:val="nil"/>
              <w:right w:val="single" w:color="auto" w:sz="4" w:space="0"/>
            </w:tcBorders>
            <w:shd w:val="clear" w:color="auto" w:fill="E7E6E6" w:themeFill="background2"/>
            <w:vAlign w:val="center"/>
          </w:tcPr>
          <w:p>
            <w:pPr>
              <w:spacing w:line="360" w:lineRule="auto"/>
              <w:jc w:val="center"/>
              <w:rPr>
                <w:rFonts w:ascii="仿宋" w:hAnsi="仿宋" w:eastAsia="仿宋" w:cs="仿宋"/>
                <w:b/>
                <w:bCs/>
                <w:szCs w:val="21"/>
              </w:rPr>
            </w:pPr>
            <w:bookmarkStart w:id="9" w:name="_Toc4424"/>
            <w:r>
              <w:rPr>
                <w:rFonts w:hint="eastAsia" w:ascii="仿宋" w:hAnsi="仿宋" w:eastAsia="仿宋" w:cs="仿宋"/>
                <w:b/>
                <w:bCs/>
                <w:szCs w:val="21"/>
              </w:rPr>
              <w:t>序号</w:t>
            </w:r>
          </w:p>
        </w:tc>
        <w:tc>
          <w:tcPr>
            <w:tcW w:w="839" w:type="dxa"/>
            <w:vMerge w:val="restart"/>
            <w:tcBorders>
              <w:top w:val="single" w:color="auto" w:sz="4" w:space="0"/>
              <w:left w:val="single" w:color="auto" w:sz="4" w:space="0"/>
              <w:right w:val="single" w:color="auto" w:sz="4" w:space="0"/>
            </w:tcBorders>
            <w:shd w:val="clear" w:color="auto" w:fill="E7E6E6" w:themeFill="background2"/>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课程目标</w:t>
            </w:r>
          </w:p>
        </w:tc>
        <w:tc>
          <w:tcPr>
            <w:tcW w:w="5739" w:type="dxa"/>
            <w:gridSpan w:val="6"/>
            <w:tcBorders>
              <w:top w:val="single" w:color="auto" w:sz="4" w:space="0"/>
              <w:left w:val="single" w:color="auto" w:sz="4" w:space="0"/>
              <w:right w:val="single" w:color="auto" w:sz="4" w:space="0"/>
            </w:tcBorders>
            <w:shd w:val="clear" w:color="auto" w:fill="E7E6E6" w:themeFill="background2"/>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评价依据及成绩比例(%)</w:t>
            </w:r>
          </w:p>
        </w:tc>
        <w:tc>
          <w:tcPr>
            <w:tcW w:w="1161" w:type="dxa"/>
            <w:vMerge w:val="restart"/>
            <w:tcBorders>
              <w:top w:val="single" w:color="auto" w:sz="4" w:space="0"/>
              <w:left w:val="single" w:color="auto" w:sz="4" w:space="0"/>
              <w:right w:val="nil"/>
            </w:tcBorders>
            <w:shd w:val="clear" w:color="auto" w:fill="E7E6E6" w:themeFill="background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1" w:type="dxa"/>
            <w:vMerge w:val="continue"/>
            <w:tcBorders>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szCs w:val="21"/>
              </w:rPr>
            </w:pPr>
          </w:p>
        </w:tc>
        <w:tc>
          <w:tcPr>
            <w:tcW w:w="839"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szCs w:val="21"/>
              </w:rPr>
            </w:pPr>
          </w:p>
        </w:tc>
        <w:tc>
          <w:tcPr>
            <w:tcW w:w="77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作业</w:t>
            </w:r>
          </w:p>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w:t>
            </w:r>
          </w:p>
        </w:tc>
        <w:tc>
          <w:tcPr>
            <w:tcW w:w="944"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实验</w:t>
            </w:r>
          </w:p>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w:t>
            </w:r>
          </w:p>
        </w:tc>
        <w:tc>
          <w:tcPr>
            <w:tcW w:w="1103" w:type="dxa"/>
            <w:tcBorders>
              <w:left w:val="single" w:color="auto" w:sz="4" w:space="0"/>
              <w:bottom w:val="single" w:color="auto" w:sz="4" w:space="0"/>
              <w:right w:val="single" w:color="auto" w:sz="4" w:space="0"/>
            </w:tcBorders>
            <w:shd w:val="clear" w:color="auto" w:fill="E7E6E6" w:themeFill="background2"/>
          </w:tcPr>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课堂练习</w:t>
            </w:r>
          </w:p>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w:t>
            </w:r>
          </w:p>
        </w:tc>
        <w:tc>
          <w:tcPr>
            <w:tcW w:w="1096" w:type="dxa"/>
            <w:tcBorders>
              <w:left w:val="single" w:color="auto" w:sz="4" w:space="0"/>
              <w:bottom w:val="single" w:color="auto" w:sz="4" w:space="0"/>
              <w:right w:val="single" w:color="auto" w:sz="4" w:space="0"/>
            </w:tcBorders>
            <w:shd w:val="clear" w:color="auto" w:fill="E7E6E6" w:themeFill="background2"/>
          </w:tcPr>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期中考试*%</w:t>
            </w:r>
          </w:p>
        </w:tc>
        <w:tc>
          <w:tcPr>
            <w:tcW w:w="1157" w:type="dxa"/>
            <w:tcBorders>
              <w:left w:val="single" w:color="auto" w:sz="4" w:space="0"/>
              <w:bottom w:val="single" w:color="auto" w:sz="4" w:space="0"/>
              <w:right w:val="single" w:color="auto" w:sz="4" w:space="0"/>
            </w:tcBorders>
            <w:shd w:val="clear" w:color="auto" w:fill="E7E6E6" w:themeFill="background2"/>
            <w:vAlign w:val="center"/>
          </w:tcPr>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期末考试</w:t>
            </w:r>
          </w:p>
          <w:p>
            <w:pPr>
              <w:spacing w:line="360" w:lineRule="auto"/>
              <w:jc w:val="center"/>
              <w:rPr>
                <w:rFonts w:ascii="仿宋" w:hAnsi="仿宋" w:eastAsia="仿宋" w:cs="仿宋"/>
                <w:b/>
                <w:bCs/>
                <w:color w:val="FF0000"/>
                <w:szCs w:val="21"/>
              </w:rPr>
            </w:pPr>
            <w:r>
              <w:rPr>
                <w:rFonts w:hint="eastAsia" w:ascii="仿宋" w:hAnsi="仿宋" w:eastAsia="仿宋" w:cs="仿宋"/>
                <w:b/>
                <w:bCs/>
                <w:color w:val="FF0000"/>
                <w:szCs w:val="21"/>
              </w:rPr>
              <w:t>*%</w:t>
            </w:r>
          </w:p>
        </w:tc>
        <w:tc>
          <w:tcPr>
            <w:tcW w:w="664" w:type="dxa"/>
            <w:tcBorders>
              <w:left w:val="single" w:color="auto" w:sz="4" w:space="0"/>
              <w:bottom w:val="single" w:color="auto" w:sz="4" w:space="0"/>
              <w:right w:val="single" w:color="auto" w:sz="4" w:space="0"/>
            </w:tcBorders>
            <w:shd w:val="clear" w:color="auto" w:fill="E7E6E6" w:themeFill="background2"/>
          </w:tcPr>
          <w:p>
            <w:pPr>
              <w:spacing w:line="360" w:lineRule="auto"/>
              <w:jc w:val="center"/>
              <w:rPr>
                <w:rFonts w:ascii="仿宋" w:hAnsi="仿宋" w:eastAsia="仿宋" w:cs="仿宋"/>
                <w:b/>
                <w:bCs/>
                <w:szCs w:val="21"/>
              </w:rPr>
            </w:pPr>
            <w:r>
              <w:rPr>
                <w:rFonts w:hint="eastAsia" w:ascii="仿宋" w:hAnsi="仿宋" w:eastAsia="仿宋" w:cs="仿宋"/>
                <w:b/>
                <w:bCs/>
                <w:szCs w:val="21"/>
              </w:rPr>
              <w:t>…</w:t>
            </w:r>
          </w:p>
        </w:tc>
        <w:tc>
          <w:tcPr>
            <w:tcW w:w="1161" w:type="dxa"/>
            <w:vMerge w:val="continue"/>
            <w:tcBorders>
              <w:left w:val="single" w:color="auto" w:sz="4" w:space="0"/>
              <w:right w:val="nil"/>
            </w:tcBorders>
            <w:shd w:val="clear" w:color="auto" w:fill="auto"/>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1</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center"/>
              <w:rPr>
                <w:rFonts w:ascii="仿宋" w:hAnsi="仿宋" w:eastAsia="仿宋" w:cs="仿宋"/>
                <w:sz w:val="21"/>
                <w:szCs w:val="21"/>
              </w:rPr>
            </w:pPr>
            <w:r>
              <w:rPr>
                <w:rFonts w:hint="eastAsia" w:ascii="仿宋" w:hAnsi="仿宋" w:eastAsia="仿宋" w:cs="仿宋"/>
                <w:sz w:val="21"/>
                <w:szCs w:val="21"/>
              </w:rPr>
              <w:t>目标1</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 w:hAnsi="仿宋" w:eastAsia="仿宋" w:cs="仿宋"/>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rPr>
            </w:pPr>
          </w:p>
        </w:tc>
        <w:tc>
          <w:tcPr>
            <w:tcW w:w="66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 w:hAnsi="仿宋" w:eastAsia="仿宋" w:cs="仿宋"/>
              </w:rPr>
            </w:pPr>
          </w:p>
        </w:tc>
        <w:tc>
          <w:tcPr>
            <w:tcW w:w="1161" w:type="dxa"/>
            <w:tcBorders>
              <w:top w:val="single" w:color="auto" w:sz="4" w:space="0"/>
              <w:left w:val="single" w:color="auto" w:sz="4" w:space="0"/>
              <w:bottom w:val="single" w:color="auto" w:sz="4" w:space="0"/>
              <w:right w:val="nil"/>
            </w:tcBorders>
            <w:shd w:val="clear" w:color="auto" w:fill="auto"/>
            <w:vAlign w:val="center"/>
          </w:tcPr>
          <w:p>
            <w:pPr>
              <w:spacing w:line="360" w:lineRule="auto"/>
              <w:jc w:val="center"/>
              <w:rPr>
                <w:rFonts w:ascii="仿宋" w:hAnsi="仿宋" w:eastAsia="仿宋" w:cs="仿宋"/>
                <w:color w:val="FF0000"/>
              </w:rPr>
            </w:pPr>
            <w:r>
              <w:rPr>
                <w:rFonts w:hint="eastAsia" w:ascii="仿宋" w:hAnsi="仿宋" w:eastAsia="仿宋" w:cs="仿宋"/>
                <w:color w:val="FF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rPr>
            </w:pPr>
            <w:r>
              <w:rPr>
                <w:rFonts w:hint="eastAsia" w:ascii="仿宋" w:hAnsi="仿宋" w:eastAsia="仿宋" w:cs="仿宋"/>
              </w:rPr>
              <w:t>2</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r>
              <w:rPr>
                <w:rFonts w:hint="eastAsia" w:ascii="仿宋" w:hAnsi="仿宋" w:eastAsia="仿宋" w:cs="仿宋"/>
              </w:rPr>
              <w:t>目标2</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11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161" w:type="dxa"/>
            <w:tcBorders>
              <w:top w:val="single" w:color="auto" w:sz="4" w:space="0"/>
              <w:left w:val="single" w:color="auto" w:sz="4" w:space="0"/>
              <w:bottom w:val="single" w:color="auto" w:sz="4" w:space="0"/>
              <w:right w:val="nil"/>
            </w:tcBorders>
            <w:vAlign w:val="center"/>
          </w:tcPr>
          <w:p>
            <w:pPr>
              <w:spacing w:line="360" w:lineRule="auto"/>
              <w:jc w:val="center"/>
              <w:rPr>
                <w:rFonts w:ascii="仿宋" w:hAnsi="仿宋" w:eastAsia="仿宋" w:cs="仿宋"/>
                <w:color w:val="FF0000"/>
              </w:rPr>
            </w:pPr>
            <w:r>
              <w:rPr>
                <w:rFonts w:hint="eastAsia" w:ascii="仿宋" w:hAnsi="仿宋" w:eastAsia="仿宋" w:cs="仿宋"/>
                <w:color w:val="FF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3</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r>
              <w:rPr>
                <w:rFonts w:hint="eastAsia" w:ascii="仿宋" w:hAnsi="仿宋" w:eastAsia="仿宋" w:cs="仿宋"/>
              </w:rPr>
              <w:t>目标3</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11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161" w:type="dxa"/>
            <w:tcBorders>
              <w:top w:val="single" w:color="auto" w:sz="4" w:space="0"/>
              <w:left w:val="single" w:color="auto" w:sz="4" w:space="0"/>
              <w:bottom w:val="single" w:color="auto" w:sz="4" w:space="0"/>
              <w:right w:val="nil"/>
            </w:tcBorders>
            <w:vAlign w:val="center"/>
          </w:tcPr>
          <w:p>
            <w:pPr>
              <w:spacing w:line="360" w:lineRule="auto"/>
              <w:jc w:val="center"/>
              <w:rPr>
                <w:rFonts w:ascii="仿宋" w:hAnsi="仿宋" w:eastAsia="仿宋" w:cs="仿宋"/>
                <w:color w:val="FF0000"/>
              </w:rPr>
            </w:pPr>
            <w:r>
              <w:rPr>
                <w:rFonts w:hint="eastAsia" w:ascii="仿宋" w:hAnsi="仿宋" w:eastAsia="仿宋" w:cs="仿宋"/>
                <w:color w:val="FF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4</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r>
              <w:rPr>
                <w:rFonts w:hint="eastAsia" w:ascii="仿宋" w:hAnsi="仿宋" w:eastAsia="仿宋" w:cs="仿宋"/>
              </w:rPr>
              <w:t>…</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11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rPr>
            </w:pPr>
          </w:p>
        </w:tc>
        <w:tc>
          <w:tcPr>
            <w:tcW w:w="1161" w:type="dxa"/>
            <w:tcBorders>
              <w:top w:val="single" w:color="auto" w:sz="4" w:space="0"/>
              <w:left w:val="single" w:color="auto" w:sz="4" w:space="0"/>
              <w:bottom w:val="single" w:color="auto" w:sz="4" w:space="0"/>
              <w:right w:val="nil"/>
            </w:tcBorders>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rPr>
            </w:pPr>
            <w:r>
              <w:rPr>
                <w:rFonts w:hint="eastAsia" w:ascii="仿宋" w:hAnsi="仿宋" w:eastAsia="仿宋" w:cs="仿宋"/>
              </w:rPr>
              <w:t>合计</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FF0000"/>
              </w:rPr>
            </w:pPr>
            <w:r>
              <w:rPr>
                <w:rFonts w:hint="eastAsia" w:ascii="仿宋" w:hAnsi="仿宋" w:eastAsia="仿宋" w:cs="仿宋"/>
                <w:color w:val="FF0000"/>
              </w:rPr>
              <w:t>10%</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FF0000"/>
              </w:rPr>
            </w:pPr>
            <w:r>
              <w:rPr>
                <w:rFonts w:hint="eastAsia" w:ascii="仿宋" w:hAnsi="仿宋" w:eastAsia="仿宋" w:cs="仿宋"/>
                <w:color w:val="FF0000"/>
              </w:rPr>
              <w:t>10%</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FF0000"/>
              </w:rPr>
            </w:pPr>
            <w:r>
              <w:rPr>
                <w:rFonts w:hint="eastAsia" w:ascii="仿宋" w:hAnsi="仿宋" w:eastAsia="仿宋" w:cs="仿宋"/>
                <w:color w:val="FF0000"/>
              </w:rPr>
              <w:t>10%</w:t>
            </w: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FF0000"/>
              </w:rPr>
            </w:pPr>
            <w:r>
              <w:rPr>
                <w:rFonts w:hint="eastAsia" w:ascii="仿宋" w:hAnsi="仿宋" w:eastAsia="仿宋" w:cs="仿宋"/>
                <w:color w:val="FF0000"/>
              </w:rPr>
              <w:t>10%</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FF0000"/>
              </w:rPr>
            </w:pPr>
            <w:r>
              <w:rPr>
                <w:rFonts w:hint="eastAsia" w:ascii="仿宋" w:hAnsi="仿宋" w:eastAsia="仿宋" w:cs="仿宋"/>
                <w:color w:val="FF0000"/>
              </w:rPr>
              <w:t>60%</w:t>
            </w:r>
          </w:p>
        </w:tc>
        <w:tc>
          <w:tcPr>
            <w:tcW w:w="6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rPr>
            </w:pPr>
          </w:p>
        </w:tc>
        <w:tc>
          <w:tcPr>
            <w:tcW w:w="1161" w:type="dxa"/>
            <w:tcBorders>
              <w:top w:val="single" w:color="auto" w:sz="4" w:space="0"/>
              <w:left w:val="single" w:color="auto" w:sz="4" w:space="0"/>
              <w:bottom w:val="single" w:color="auto" w:sz="4" w:space="0"/>
              <w:right w:val="nil"/>
            </w:tcBorders>
            <w:vAlign w:val="center"/>
          </w:tcPr>
          <w:p>
            <w:pPr>
              <w:spacing w:line="360" w:lineRule="auto"/>
              <w:jc w:val="center"/>
              <w:rPr>
                <w:rFonts w:ascii="仿宋" w:hAnsi="仿宋" w:eastAsia="仿宋" w:cs="仿宋"/>
                <w:b/>
                <w:bCs/>
              </w:rPr>
            </w:pPr>
            <w:r>
              <w:rPr>
                <w:rFonts w:hint="eastAsia" w:ascii="仿宋" w:hAnsi="仿宋" w:eastAsia="仿宋" w:cs="仿宋"/>
                <w:b/>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1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rPr>
            </w:pPr>
            <w:r>
              <w:rPr>
                <w:rFonts w:hint="eastAsia" w:ascii="仿宋" w:hAnsi="仿宋" w:eastAsia="仿宋" w:cs="仿宋"/>
                <w:b/>
                <w:bCs/>
              </w:rPr>
              <w:t>期末考核形式</w:t>
            </w:r>
          </w:p>
        </w:tc>
        <w:tc>
          <w:tcPr>
            <w:tcW w:w="6125" w:type="dxa"/>
            <w:gridSpan w:val="6"/>
            <w:tcBorders>
              <w:top w:val="single" w:color="auto" w:sz="4" w:space="0"/>
              <w:left w:val="single" w:color="auto" w:sz="4" w:space="0"/>
              <w:bottom w:val="single" w:color="auto" w:sz="4" w:space="0"/>
              <w:right w:val="nil"/>
            </w:tcBorders>
          </w:tcPr>
          <w:p>
            <w:pPr>
              <w:spacing w:line="360" w:lineRule="auto"/>
              <w:jc w:val="center"/>
              <w:rPr>
                <w:rFonts w:ascii="仿宋" w:hAnsi="仿宋" w:eastAsia="仿宋" w:cs="仿宋"/>
              </w:rPr>
            </w:pPr>
            <w:r>
              <w:rPr>
                <w:rFonts w:hint="eastAsia" w:ascii="仿宋" w:hAnsi="仿宋" w:eastAsia="仿宋" w:cs="仿宋"/>
              </w:rPr>
              <w:sym w:font="Wingdings 2" w:char="F0A3"/>
            </w:r>
            <w:r>
              <w:rPr>
                <w:rFonts w:hint="eastAsia" w:ascii="仿宋" w:hAnsi="仿宋" w:eastAsia="仿宋" w:cs="仿宋"/>
              </w:rPr>
              <w:t xml:space="preserve">闭卷笔试 </w:t>
            </w:r>
            <w:r>
              <w:rPr>
                <w:rFonts w:hint="eastAsia" w:ascii="仿宋" w:hAnsi="仿宋" w:eastAsia="仿宋" w:cs="仿宋"/>
              </w:rPr>
              <w:sym w:font="Wingdings 2" w:char="F0A3"/>
            </w:r>
            <w:r>
              <w:rPr>
                <w:rFonts w:hint="eastAsia" w:ascii="仿宋" w:hAnsi="仿宋" w:eastAsia="仿宋" w:cs="仿宋"/>
              </w:rPr>
              <w:t xml:space="preserve">开卷笔试 </w:t>
            </w:r>
            <w:r>
              <w:rPr>
                <w:rFonts w:hint="eastAsia" w:ascii="仿宋" w:hAnsi="仿宋" w:eastAsia="仿宋" w:cs="仿宋"/>
              </w:rPr>
              <w:sym w:font="Wingdings 2" w:char="F0A3"/>
            </w:r>
            <w:r>
              <w:rPr>
                <w:rFonts w:hint="eastAsia" w:ascii="仿宋" w:hAnsi="仿宋" w:eastAsia="仿宋" w:cs="仿宋"/>
              </w:rPr>
              <w:t xml:space="preserve">课程论文（设计） </w:t>
            </w:r>
            <w:r>
              <w:rPr>
                <w:rFonts w:hint="eastAsia" w:ascii="仿宋" w:hAnsi="仿宋" w:eastAsia="仿宋" w:cs="仿宋"/>
              </w:rPr>
              <w:sym w:font="Wingdings 2" w:char="F0A3"/>
            </w:r>
            <w:r>
              <w:rPr>
                <w:rFonts w:hint="eastAsia" w:ascii="仿宋" w:hAnsi="仿宋" w:eastAsia="仿宋" w:cs="仿宋"/>
              </w:rPr>
              <w:t>课程报告</w:t>
            </w:r>
          </w:p>
          <w:p>
            <w:pPr>
              <w:spacing w:line="360" w:lineRule="auto"/>
              <w:jc w:val="center"/>
              <w:rPr>
                <w:rFonts w:ascii="仿宋" w:hAnsi="仿宋" w:eastAsia="仿宋" w:cs="仿宋"/>
                <w:b/>
                <w:bCs/>
              </w:rPr>
            </w:pPr>
            <w:r>
              <w:rPr>
                <w:rFonts w:hint="eastAsia" w:ascii="仿宋" w:hAnsi="仿宋" w:eastAsia="仿宋" w:cs="仿宋"/>
              </w:rPr>
              <w:sym w:font="Wingdings 2" w:char="F0A3"/>
            </w:r>
            <w:r>
              <w:rPr>
                <w:rFonts w:hint="eastAsia" w:ascii="仿宋" w:hAnsi="仿宋" w:eastAsia="仿宋" w:cs="仿宋"/>
              </w:rPr>
              <w:t>上机</w:t>
            </w:r>
            <w:r>
              <w:rPr>
                <w:rFonts w:hint="eastAsia" w:ascii="仿宋" w:hAnsi="仿宋" w:eastAsia="仿宋" w:cs="仿宋"/>
              </w:rPr>
              <w:sym w:font="Wingdings 2" w:char="F0A3"/>
            </w:r>
            <w:r>
              <w:rPr>
                <w:rFonts w:hint="eastAsia" w:ascii="仿宋" w:hAnsi="仿宋" w:eastAsia="仿宋" w:cs="仿宋"/>
              </w:rPr>
              <w:t xml:space="preserve">实验操作 </w:t>
            </w:r>
            <w:r>
              <w:rPr>
                <w:rFonts w:hint="eastAsia" w:ascii="仿宋" w:hAnsi="仿宋" w:eastAsia="仿宋" w:cs="仿宋"/>
              </w:rPr>
              <w:sym w:font="Wingdings 2" w:char="F0A3"/>
            </w:r>
            <w:r>
              <w:rPr>
                <w:rFonts w:hint="eastAsia" w:ascii="仿宋" w:hAnsi="仿宋" w:eastAsia="仿宋" w:cs="仿宋"/>
              </w:rPr>
              <w:t>其他（请注明）。</w:t>
            </w:r>
          </w:p>
        </w:tc>
      </w:tr>
    </w:tbl>
    <w:p>
      <w:pPr>
        <w:spacing w:before="156" w:beforeLines="50" w:line="360" w:lineRule="auto"/>
        <w:outlineLvl w:val="1"/>
        <w:rPr>
          <w:rFonts w:ascii="Times New Roman" w:hAnsi="Times New Roman" w:eastAsia="宋体" w:cs="Times New Roman"/>
          <w:b/>
          <w:sz w:val="24"/>
          <w:szCs w:val="28"/>
        </w:rPr>
      </w:pPr>
      <w:r>
        <w:rPr>
          <w:rFonts w:hint="eastAsia" w:ascii="仿宋" w:hAnsi="仿宋" w:eastAsia="仿宋" w:cs="仿宋"/>
          <w:b/>
          <w:sz w:val="24"/>
          <w:szCs w:val="28"/>
        </w:rPr>
        <w:t>3.2 评价标准</w:t>
      </w:r>
      <w:bookmarkEnd w:id="9"/>
    </w:p>
    <w:p>
      <w:pPr>
        <w:spacing w:line="300" w:lineRule="auto"/>
        <w:ind w:firstLine="482" w:firstLineChars="200"/>
        <w:outlineLvl w:val="1"/>
      </w:pPr>
      <w:bookmarkStart w:id="10" w:name="_Toc27741"/>
      <w:commentRangeStart w:id="5"/>
      <w:r>
        <w:rPr>
          <w:rFonts w:hint="eastAsia" w:ascii="仿宋" w:hAnsi="仿宋" w:eastAsia="仿宋" w:cs="仿宋"/>
          <w:b/>
          <w:sz w:val="24"/>
          <w:szCs w:val="28"/>
        </w:rPr>
        <w:t>(1)作业考核及评价标准</w:t>
      </w:r>
      <w:r>
        <w:rPr>
          <w:rFonts w:hint="eastAsia" w:ascii="仿宋" w:hAnsi="仿宋" w:eastAsia="仿宋" w:cs="仿宋"/>
          <w:b/>
          <w:color w:val="FF0000"/>
          <w:szCs w:val="21"/>
          <w:shd w:val="clear" w:color="auto" w:fill="FFFFFF"/>
        </w:rPr>
        <w:t>（可根据实际情况修改）</w:t>
      </w:r>
      <w:commentRangeEnd w:id="5"/>
      <w:r>
        <w:commentReference w:id="5"/>
      </w:r>
    </w:p>
    <w:p>
      <w:pPr>
        <w:spacing w:after="156" w:afterLines="50" w:line="300" w:lineRule="auto"/>
        <w:ind w:firstLine="480" w:firstLineChars="200"/>
        <w:rPr>
          <w:rFonts w:ascii="仿宋" w:hAnsi="仿宋" w:eastAsia="仿宋" w:cs="仿宋"/>
          <w:bCs/>
          <w:szCs w:val="21"/>
          <w:shd w:val="clear" w:color="auto" w:fill="FFFFFF"/>
        </w:rPr>
      </w:pPr>
      <w:r>
        <w:rPr>
          <w:rFonts w:hint="eastAsia" w:ascii="仿宋" w:hAnsi="仿宋" w:eastAsia="仿宋" w:cs="仿宋"/>
          <w:sz w:val="24"/>
          <w:szCs w:val="24"/>
        </w:rPr>
        <w:t>课后作业主要考核学生……，由**、**、**……等组成……。具体评价标准如下：</w:t>
      </w:r>
    </w:p>
    <w:tbl>
      <w:tblPr>
        <w:tblStyle w:val="20"/>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736"/>
        <w:gridCol w:w="1786"/>
        <w:gridCol w:w="175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24" w:type="dxa"/>
            <w:tcBorders>
              <w:left w:val="nil"/>
            </w:tcBorders>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优秀</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（90-100分）</w:t>
            </w:r>
          </w:p>
        </w:tc>
        <w:tc>
          <w:tcPr>
            <w:tcW w:w="1736"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良好</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（80-89分）</w:t>
            </w:r>
          </w:p>
        </w:tc>
        <w:tc>
          <w:tcPr>
            <w:tcW w:w="1786"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中等</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（70-79分）</w:t>
            </w:r>
          </w:p>
        </w:tc>
        <w:tc>
          <w:tcPr>
            <w:tcW w:w="1756"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合格</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（60-69分）</w:t>
            </w:r>
          </w:p>
        </w:tc>
        <w:tc>
          <w:tcPr>
            <w:tcW w:w="1476" w:type="dxa"/>
            <w:tcBorders>
              <w:right w:val="nil"/>
            </w:tcBorders>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不合格</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24" w:type="dxa"/>
            <w:tcBorders>
              <w:left w:val="nil"/>
            </w:tcBorders>
          </w:tcPr>
          <w:p>
            <w:pPr>
              <w:adjustRightInd w:val="0"/>
              <w:snapToGrid w:val="0"/>
              <w:spacing w:line="360" w:lineRule="auto"/>
              <w:rPr>
                <w:rFonts w:ascii="仿宋" w:hAnsi="仿宋" w:eastAsia="仿宋" w:cs="仿宋"/>
                <w:szCs w:val="21"/>
                <w:shd w:val="clear" w:color="auto" w:fill="FFFFFF"/>
              </w:rPr>
            </w:pPr>
          </w:p>
        </w:tc>
        <w:tc>
          <w:tcPr>
            <w:tcW w:w="1736" w:type="dxa"/>
          </w:tcPr>
          <w:p>
            <w:pPr>
              <w:adjustRightInd w:val="0"/>
              <w:snapToGrid w:val="0"/>
              <w:spacing w:line="360" w:lineRule="auto"/>
              <w:jc w:val="center"/>
              <w:rPr>
                <w:rFonts w:ascii="仿宋" w:hAnsi="仿宋" w:eastAsia="仿宋" w:cs="仿宋"/>
                <w:szCs w:val="21"/>
                <w:shd w:val="clear" w:color="auto" w:fill="FFFFFF"/>
              </w:rPr>
            </w:pPr>
          </w:p>
        </w:tc>
        <w:tc>
          <w:tcPr>
            <w:tcW w:w="1786" w:type="dxa"/>
          </w:tcPr>
          <w:p>
            <w:pPr>
              <w:adjustRightInd w:val="0"/>
              <w:snapToGrid w:val="0"/>
              <w:spacing w:line="360" w:lineRule="auto"/>
              <w:jc w:val="center"/>
              <w:rPr>
                <w:rFonts w:ascii="仿宋" w:hAnsi="仿宋" w:eastAsia="仿宋" w:cs="仿宋"/>
                <w:szCs w:val="21"/>
                <w:shd w:val="clear" w:color="auto" w:fill="FFFFFF"/>
              </w:rPr>
            </w:pPr>
          </w:p>
        </w:tc>
        <w:tc>
          <w:tcPr>
            <w:tcW w:w="1756" w:type="dxa"/>
          </w:tcPr>
          <w:p>
            <w:pPr>
              <w:adjustRightInd w:val="0"/>
              <w:snapToGrid w:val="0"/>
              <w:spacing w:line="360" w:lineRule="auto"/>
              <w:rPr>
                <w:rFonts w:ascii="仿宋" w:hAnsi="仿宋" w:eastAsia="仿宋" w:cs="仿宋"/>
                <w:szCs w:val="21"/>
                <w:shd w:val="clear" w:color="auto" w:fill="FFFFFF"/>
              </w:rPr>
            </w:pPr>
          </w:p>
        </w:tc>
        <w:tc>
          <w:tcPr>
            <w:tcW w:w="1476" w:type="dxa"/>
            <w:tcBorders>
              <w:right w:val="nil"/>
            </w:tcBorders>
          </w:tcPr>
          <w:p>
            <w:pPr>
              <w:adjustRightInd w:val="0"/>
              <w:snapToGrid w:val="0"/>
              <w:spacing w:line="360" w:lineRule="auto"/>
              <w:rPr>
                <w:rFonts w:ascii="仿宋" w:hAnsi="仿宋" w:eastAsia="仿宋" w:cs="仿宋"/>
                <w:szCs w:val="21"/>
                <w:shd w:val="clear" w:color="auto" w:fill="FFFFFF"/>
              </w:rPr>
            </w:pPr>
          </w:p>
        </w:tc>
      </w:tr>
    </w:tbl>
    <w:p>
      <w:pPr>
        <w:spacing w:before="156" w:beforeLines="50" w:after="156" w:afterLines="50" w:line="300" w:lineRule="auto"/>
        <w:ind w:firstLine="482" w:firstLineChars="200"/>
        <w:rPr>
          <w:rFonts w:ascii="仿宋" w:hAnsi="仿宋" w:eastAsia="仿宋" w:cs="仿宋"/>
          <w:b/>
          <w:color w:val="FF0000"/>
          <w:szCs w:val="21"/>
          <w:shd w:val="clear" w:color="auto" w:fill="FFFFFF"/>
        </w:rPr>
      </w:pPr>
      <w:r>
        <w:rPr>
          <w:rFonts w:hint="eastAsia" w:ascii="仿宋" w:hAnsi="仿宋" w:eastAsia="仿宋" w:cs="仿宋"/>
          <w:b/>
          <w:sz w:val="24"/>
          <w:szCs w:val="28"/>
        </w:rPr>
        <w:t>(2)实验考核及评价标准</w:t>
      </w:r>
      <w:r>
        <w:rPr>
          <w:rFonts w:hint="eastAsia" w:ascii="仿宋" w:hAnsi="仿宋" w:eastAsia="仿宋" w:cs="仿宋"/>
          <w:b/>
          <w:color w:val="FF0000"/>
          <w:sz w:val="24"/>
          <w:szCs w:val="28"/>
        </w:rPr>
        <w:t>（可根据实际情况修改）</w:t>
      </w:r>
    </w:p>
    <w:p>
      <w:pPr>
        <w:spacing w:after="156" w:after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实验主要考核学生……，由**、**、**……等组成……。具体评价标准如下：</w:t>
      </w:r>
    </w:p>
    <w:tbl>
      <w:tblPr>
        <w:tblStyle w:val="20"/>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15"/>
        <w:gridCol w:w="1765"/>
        <w:gridCol w:w="151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703" w:type="dxa"/>
            <w:tcBorders>
              <w:left w:val="nil"/>
            </w:tcBorders>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优秀</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（90-100分）</w:t>
            </w:r>
          </w:p>
        </w:tc>
        <w:tc>
          <w:tcPr>
            <w:tcW w:w="1715"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良好</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（80-89分）</w:t>
            </w:r>
          </w:p>
        </w:tc>
        <w:tc>
          <w:tcPr>
            <w:tcW w:w="1765"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中等</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（70-79分）</w:t>
            </w:r>
          </w:p>
        </w:tc>
        <w:tc>
          <w:tcPr>
            <w:tcW w:w="1510"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合格</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（60-69分）</w:t>
            </w:r>
          </w:p>
        </w:tc>
        <w:tc>
          <w:tcPr>
            <w:tcW w:w="1684" w:type="dxa"/>
            <w:tcBorders>
              <w:right w:val="nil"/>
            </w:tcBorders>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不合格</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03" w:type="dxa"/>
            <w:tcBorders>
              <w:left w:val="nil"/>
            </w:tcBorders>
          </w:tcPr>
          <w:p>
            <w:pPr>
              <w:adjustRightInd w:val="0"/>
              <w:snapToGrid w:val="0"/>
              <w:spacing w:line="360" w:lineRule="auto"/>
              <w:rPr>
                <w:rFonts w:ascii="仿宋" w:hAnsi="仿宋" w:eastAsia="仿宋" w:cs="仿宋"/>
                <w:szCs w:val="21"/>
                <w:shd w:val="clear" w:color="auto" w:fill="FFFFFF"/>
              </w:rPr>
            </w:pPr>
          </w:p>
        </w:tc>
        <w:tc>
          <w:tcPr>
            <w:tcW w:w="1715" w:type="dxa"/>
          </w:tcPr>
          <w:p>
            <w:pPr>
              <w:adjustRightInd w:val="0"/>
              <w:snapToGrid w:val="0"/>
              <w:spacing w:line="360" w:lineRule="auto"/>
              <w:jc w:val="center"/>
              <w:rPr>
                <w:rFonts w:ascii="仿宋" w:hAnsi="仿宋" w:eastAsia="仿宋" w:cs="仿宋"/>
                <w:szCs w:val="21"/>
                <w:shd w:val="clear" w:color="auto" w:fill="FFFFFF"/>
              </w:rPr>
            </w:pPr>
          </w:p>
        </w:tc>
        <w:tc>
          <w:tcPr>
            <w:tcW w:w="1765" w:type="dxa"/>
          </w:tcPr>
          <w:p>
            <w:pPr>
              <w:adjustRightInd w:val="0"/>
              <w:snapToGrid w:val="0"/>
              <w:spacing w:line="360" w:lineRule="auto"/>
              <w:jc w:val="center"/>
              <w:rPr>
                <w:rFonts w:ascii="仿宋" w:hAnsi="仿宋" w:eastAsia="仿宋" w:cs="仿宋"/>
                <w:szCs w:val="21"/>
                <w:shd w:val="clear" w:color="auto" w:fill="FFFFFF"/>
              </w:rPr>
            </w:pPr>
          </w:p>
        </w:tc>
        <w:tc>
          <w:tcPr>
            <w:tcW w:w="1510" w:type="dxa"/>
          </w:tcPr>
          <w:p>
            <w:pPr>
              <w:adjustRightInd w:val="0"/>
              <w:snapToGrid w:val="0"/>
              <w:spacing w:line="360" w:lineRule="auto"/>
              <w:rPr>
                <w:rFonts w:ascii="仿宋" w:hAnsi="仿宋" w:eastAsia="仿宋" w:cs="仿宋"/>
                <w:szCs w:val="21"/>
                <w:shd w:val="clear" w:color="auto" w:fill="FFFFFF"/>
              </w:rPr>
            </w:pPr>
          </w:p>
        </w:tc>
        <w:tc>
          <w:tcPr>
            <w:tcW w:w="1684" w:type="dxa"/>
            <w:tcBorders>
              <w:right w:val="nil"/>
            </w:tcBorders>
          </w:tcPr>
          <w:p>
            <w:pPr>
              <w:adjustRightInd w:val="0"/>
              <w:snapToGrid w:val="0"/>
              <w:spacing w:line="360" w:lineRule="auto"/>
              <w:rPr>
                <w:rFonts w:ascii="仿宋" w:hAnsi="仿宋" w:eastAsia="仿宋" w:cs="仿宋"/>
                <w:szCs w:val="21"/>
                <w:shd w:val="clear" w:color="auto" w:fill="FFFFFF"/>
              </w:rPr>
            </w:pPr>
          </w:p>
        </w:tc>
      </w:tr>
    </w:tbl>
    <w:p>
      <w:pPr>
        <w:spacing w:before="156" w:beforeLines="50" w:after="156" w:afterLines="50" w:line="300" w:lineRule="auto"/>
        <w:ind w:firstLine="482" w:firstLineChars="200"/>
        <w:rPr>
          <w:rFonts w:ascii="仿宋" w:hAnsi="仿宋" w:eastAsia="仿宋" w:cs="仿宋"/>
          <w:b/>
          <w:szCs w:val="21"/>
          <w:shd w:val="clear" w:color="auto" w:fill="FFFFFF"/>
        </w:rPr>
      </w:pPr>
      <w:r>
        <w:rPr>
          <w:rFonts w:hint="eastAsia" w:ascii="仿宋" w:hAnsi="仿宋" w:eastAsia="仿宋" w:cs="仿宋"/>
          <w:b/>
          <w:sz w:val="24"/>
          <w:szCs w:val="28"/>
        </w:rPr>
        <w:t>(3)课堂练习考核及评价标准</w:t>
      </w:r>
      <w:r>
        <w:rPr>
          <w:rFonts w:hint="eastAsia" w:ascii="仿宋" w:hAnsi="仿宋" w:eastAsia="仿宋" w:cs="仿宋"/>
          <w:b/>
          <w:color w:val="FF0000"/>
          <w:szCs w:val="21"/>
          <w:shd w:val="clear" w:color="auto" w:fill="FFFFFF"/>
        </w:rPr>
        <w:t>（可根据实际情况修改）</w:t>
      </w:r>
    </w:p>
    <w:p>
      <w:pPr>
        <w:spacing w:after="156" w:after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课堂练习主要考核学生……，由**、**、**……等组成……。具体评价标准如下：</w:t>
      </w:r>
    </w:p>
    <w:tbl>
      <w:tblPr>
        <w:tblStyle w:val="20"/>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711"/>
        <w:gridCol w:w="1760"/>
        <w:gridCol w:w="150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tcBorders>
              <w:left w:val="nil"/>
            </w:tcBorders>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优秀</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（90-100分）</w:t>
            </w:r>
          </w:p>
        </w:tc>
        <w:tc>
          <w:tcPr>
            <w:tcW w:w="1711"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良好</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（80-89分）</w:t>
            </w:r>
          </w:p>
        </w:tc>
        <w:tc>
          <w:tcPr>
            <w:tcW w:w="1760"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中等</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（70-79分）</w:t>
            </w:r>
          </w:p>
        </w:tc>
        <w:tc>
          <w:tcPr>
            <w:tcW w:w="1506"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合格</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（60-69分）</w:t>
            </w:r>
          </w:p>
        </w:tc>
        <w:tc>
          <w:tcPr>
            <w:tcW w:w="1680" w:type="dxa"/>
            <w:tcBorders>
              <w:right w:val="nil"/>
            </w:tcBorders>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不合格</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99" w:type="dxa"/>
            <w:tcBorders>
              <w:left w:val="nil"/>
            </w:tcBorders>
          </w:tcPr>
          <w:p>
            <w:pPr>
              <w:adjustRightInd w:val="0"/>
              <w:snapToGrid w:val="0"/>
              <w:spacing w:line="360" w:lineRule="auto"/>
              <w:rPr>
                <w:rFonts w:ascii="仿宋" w:hAnsi="仿宋" w:eastAsia="仿宋" w:cs="仿宋"/>
                <w:szCs w:val="21"/>
                <w:shd w:val="clear" w:color="auto" w:fill="FFFFFF"/>
              </w:rPr>
            </w:pPr>
          </w:p>
        </w:tc>
        <w:tc>
          <w:tcPr>
            <w:tcW w:w="1711" w:type="dxa"/>
          </w:tcPr>
          <w:p>
            <w:pPr>
              <w:adjustRightInd w:val="0"/>
              <w:snapToGrid w:val="0"/>
              <w:spacing w:line="360" w:lineRule="auto"/>
              <w:jc w:val="center"/>
              <w:rPr>
                <w:rFonts w:ascii="仿宋" w:hAnsi="仿宋" w:eastAsia="仿宋" w:cs="仿宋"/>
                <w:szCs w:val="21"/>
                <w:shd w:val="clear" w:color="auto" w:fill="FFFFFF"/>
              </w:rPr>
            </w:pPr>
          </w:p>
        </w:tc>
        <w:tc>
          <w:tcPr>
            <w:tcW w:w="1760" w:type="dxa"/>
          </w:tcPr>
          <w:p>
            <w:pPr>
              <w:adjustRightInd w:val="0"/>
              <w:snapToGrid w:val="0"/>
              <w:spacing w:line="360" w:lineRule="auto"/>
              <w:jc w:val="center"/>
              <w:rPr>
                <w:rFonts w:ascii="仿宋" w:hAnsi="仿宋" w:eastAsia="仿宋" w:cs="仿宋"/>
                <w:szCs w:val="21"/>
                <w:shd w:val="clear" w:color="auto" w:fill="FFFFFF"/>
              </w:rPr>
            </w:pPr>
          </w:p>
        </w:tc>
        <w:tc>
          <w:tcPr>
            <w:tcW w:w="1506" w:type="dxa"/>
          </w:tcPr>
          <w:p>
            <w:pPr>
              <w:adjustRightInd w:val="0"/>
              <w:snapToGrid w:val="0"/>
              <w:spacing w:line="360" w:lineRule="auto"/>
              <w:rPr>
                <w:rFonts w:ascii="仿宋" w:hAnsi="仿宋" w:eastAsia="仿宋" w:cs="仿宋"/>
                <w:szCs w:val="21"/>
                <w:shd w:val="clear" w:color="auto" w:fill="FFFFFF"/>
              </w:rPr>
            </w:pPr>
          </w:p>
        </w:tc>
        <w:tc>
          <w:tcPr>
            <w:tcW w:w="1680" w:type="dxa"/>
            <w:tcBorders>
              <w:right w:val="nil"/>
            </w:tcBorders>
          </w:tcPr>
          <w:p>
            <w:pPr>
              <w:adjustRightInd w:val="0"/>
              <w:snapToGrid w:val="0"/>
              <w:spacing w:line="360" w:lineRule="auto"/>
              <w:rPr>
                <w:rFonts w:ascii="仿宋" w:hAnsi="仿宋" w:eastAsia="仿宋" w:cs="仿宋"/>
                <w:szCs w:val="21"/>
                <w:shd w:val="clear" w:color="auto" w:fill="FFFFFF"/>
              </w:rPr>
            </w:pPr>
          </w:p>
        </w:tc>
      </w:tr>
    </w:tbl>
    <w:p>
      <w:pPr>
        <w:spacing w:before="156" w:beforeLines="50" w:after="156" w:afterLines="50" w:line="300" w:lineRule="auto"/>
        <w:ind w:firstLine="482" w:firstLineChars="200"/>
        <w:rPr>
          <w:rFonts w:ascii="仿宋" w:hAnsi="仿宋" w:eastAsia="仿宋" w:cs="仿宋"/>
          <w:b/>
          <w:sz w:val="24"/>
          <w:szCs w:val="24"/>
          <w:shd w:val="clear" w:color="auto" w:fill="FFFFFF"/>
        </w:rPr>
      </w:pPr>
      <w:r>
        <w:rPr>
          <w:rFonts w:hint="eastAsia" w:ascii="仿宋" w:hAnsi="仿宋" w:eastAsia="仿宋" w:cs="仿宋"/>
          <w:b/>
          <w:sz w:val="24"/>
          <w:szCs w:val="24"/>
        </w:rPr>
        <w:t>(4)期中考试考核及评价标准</w:t>
      </w:r>
      <w:r>
        <w:rPr>
          <w:rFonts w:hint="eastAsia" w:ascii="仿宋" w:hAnsi="仿宋" w:eastAsia="仿宋" w:cs="仿宋"/>
          <w:b/>
          <w:color w:val="FF0000"/>
          <w:sz w:val="24"/>
          <w:szCs w:val="24"/>
          <w:shd w:val="clear" w:color="auto" w:fill="FFFFFF"/>
        </w:rPr>
        <w:t>（可根据实际情况修改）</w:t>
      </w:r>
    </w:p>
    <w:p>
      <w:pPr>
        <w:spacing w:after="156" w:afterLines="50" w:line="300" w:lineRule="auto"/>
        <w:ind w:firstLine="480" w:firstLineChars="200"/>
        <w:rPr>
          <w:rFonts w:ascii="仿宋" w:hAnsi="仿宋" w:eastAsia="仿宋" w:cs="仿宋"/>
          <w:bCs/>
          <w:sz w:val="24"/>
          <w:szCs w:val="24"/>
          <w:shd w:val="clear" w:color="auto" w:fill="FFFFFF"/>
        </w:rPr>
      </w:pPr>
      <w:r>
        <w:rPr>
          <w:rFonts w:hint="eastAsia" w:ascii="仿宋" w:hAnsi="仿宋" w:eastAsia="仿宋" w:cs="仿宋"/>
          <w:bCs/>
          <w:sz w:val="24"/>
          <w:szCs w:val="24"/>
        </w:rPr>
        <w:t>期中考试</w:t>
      </w:r>
      <w:r>
        <w:rPr>
          <w:rFonts w:hint="eastAsia" w:ascii="仿宋" w:hAnsi="仿宋" w:eastAsia="仿宋" w:cs="仿宋"/>
          <w:bCs/>
          <w:sz w:val="24"/>
          <w:szCs w:val="24"/>
          <w:shd w:val="clear" w:color="auto" w:fill="FFFFFF"/>
        </w:rPr>
        <w:t>主要考核学生……，由**、**、**……等组成……。具体评价标准如下：</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744"/>
        <w:gridCol w:w="1795"/>
        <w:gridCol w:w="153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32" w:type="dxa"/>
            <w:tcBorders>
              <w:left w:val="nil"/>
            </w:tcBorders>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优秀</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（90-100分）</w:t>
            </w:r>
          </w:p>
        </w:tc>
        <w:tc>
          <w:tcPr>
            <w:tcW w:w="1744"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良好</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（80-89分）</w:t>
            </w:r>
          </w:p>
        </w:tc>
        <w:tc>
          <w:tcPr>
            <w:tcW w:w="1795"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中等</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（70-79分）</w:t>
            </w:r>
          </w:p>
        </w:tc>
        <w:tc>
          <w:tcPr>
            <w:tcW w:w="1535" w:type="dxa"/>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合格</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（60-69分）</w:t>
            </w:r>
          </w:p>
        </w:tc>
        <w:tc>
          <w:tcPr>
            <w:tcW w:w="1712" w:type="dxa"/>
            <w:tcBorders>
              <w:right w:val="nil"/>
            </w:tcBorders>
            <w:shd w:val="clear" w:color="auto" w:fill="E7E6E6" w:themeFill="background2"/>
            <w:vAlign w:val="center"/>
          </w:tcPr>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不合格</w:t>
            </w:r>
          </w:p>
          <w:p>
            <w:pPr>
              <w:adjustRightInd w:val="0"/>
              <w:snapToGrid w:val="0"/>
              <w:spacing w:line="360" w:lineRule="auto"/>
              <w:jc w:val="center"/>
              <w:rPr>
                <w:rFonts w:ascii="仿宋" w:hAnsi="仿宋" w:eastAsia="仿宋" w:cs="仿宋"/>
                <w:b/>
                <w:szCs w:val="21"/>
                <w:shd w:val="clear" w:color="auto" w:fill="FFFFFF"/>
              </w:rPr>
            </w:pPr>
            <w:r>
              <w:rPr>
                <w:rFonts w:hint="eastAsia" w:ascii="仿宋" w:hAnsi="仿宋" w:eastAsia="仿宋" w:cs="仿宋"/>
                <w:b/>
                <w:szCs w:val="21"/>
                <w:shd w:val="clear" w:color="auto" w:fill="FFFFFF"/>
              </w:rPr>
              <w:t>（0-59分）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32" w:type="dxa"/>
            <w:tcBorders>
              <w:left w:val="nil"/>
            </w:tcBorders>
          </w:tcPr>
          <w:p>
            <w:pPr>
              <w:adjustRightInd w:val="0"/>
              <w:snapToGrid w:val="0"/>
              <w:spacing w:line="360" w:lineRule="auto"/>
              <w:rPr>
                <w:rFonts w:ascii="仿宋" w:hAnsi="仿宋" w:eastAsia="仿宋" w:cs="仿宋"/>
                <w:szCs w:val="21"/>
                <w:shd w:val="clear" w:color="auto" w:fill="FFFFFF"/>
              </w:rPr>
            </w:pPr>
          </w:p>
        </w:tc>
        <w:tc>
          <w:tcPr>
            <w:tcW w:w="1744" w:type="dxa"/>
          </w:tcPr>
          <w:p>
            <w:pPr>
              <w:adjustRightInd w:val="0"/>
              <w:snapToGrid w:val="0"/>
              <w:spacing w:line="360" w:lineRule="auto"/>
              <w:jc w:val="center"/>
              <w:rPr>
                <w:rFonts w:ascii="仿宋" w:hAnsi="仿宋" w:eastAsia="仿宋" w:cs="仿宋"/>
                <w:szCs w:val="21"/>
                <w:shd w:val="clear" w:color="auto" w:fill="FFFFFF"/>
              </w:rPr>
            </w:pPr>
          </w:p>
        </w:tc>
        <w:tc>
          <w:tcPr>
            <w:tcW w:w="1795" w:type="dxa"/>
          </w:tcPr>
          <w:p>
            <w:pPr>
              <w:adjustRightInd w:val="0"/>
              <w:snapToGrid w:val="0"/>
              <w:spacing w:line="360" w:lineRule="auto"/>
              <w:jc w:val="center"/>
              <w:rPr>
                <w:rFonts w:ascii="仿宋" w:hAnsi="仿宋" w:eastAsia="仿宋" w:cs="仿宋"/>
                <w:szCs w:val="21"/>
                <w:shd w:val="clear" w:color="auto" w:fill="FFFFFF"/>
              </w:rPr>
            </w:pPr>
          </w:p>
        </w:tc>
        <w:tc>
          <w:tcPr>
            <w:tcW w:w="1535" w:type="dxa"/>
          </w:tcPr>
          <w:p>
            <w:pPr>
              <w:adjustRightInd w:val="0"/>
              <w:snapToGrid w:val="0"/>
              <w:spacing w:line="360" w:lineRule="auto"/>
              <w:rPr>
                <w:rFonts w:ascii="仿宋" w:hAnsi="仿宋" w:eastAsia="仿宋" w:cs="仿宋"/>
                <w:szCs w:val="21"/>
                <w:shd w:val="clear" w:color="auto" w:fill="FFFFFF"/>
              </w:rPr>
            </w:pPr>
          </w:p>
        </w:tc>
        <w:tc>
          <w:tcPr>
            <w:tcW w:w="1712" w:type="dxa"/>
            <w:tcBorders>
              <w:right w:val="nil"/>
            </w:tcBorders>
          </w:tcPr>
          <w:p>
            <w:pPr>
              <w:adjustRightInd w:val="0"/>
              <w:snapToGrid w:val="0"/>
              <w:spacing w:line="360" w:lineRule="auto"/>
              <w:rPr>
                <w:rFonts w:ascii="仿宋" w:hAnsi="仿宋" w:eastAsia="仿宋" w:cs="仿宋"/>
                <w:szCs w:val="21"/>
                <w:shd w:val="clear" w:color="auto" w:fill="FFFFFF"/>
              </w:rPr>
            </w:pPr>
          </w:p>
        </w:tc>
      </w:tr>
    </w:tbl>
    <w:p>
      <w:pPr>
        <w:spacing w:before="156" w:beforeLines="50" w:line="300" w:lineRule="auto"/>
        <w:ind w:firstLine="482" w:firstLineChars="200"/>
        <w:rPr>
          <w:rFonts w:ascii="仿宋" w:hAnsi="仿宋" w:eastAsia="仿宋" w:cs="仿宋"/>
          <w:b/>
          <w:color w:val="FF0000"/>
          <w:sz w:val="24"/>
          <w:szCs w:val="24"/>
        </w:rPr>
      </w:pPr>
      <w:r>
        <w:rPr>
          <w:rFonts w:hint="eastAsia" w:ascii="仿宋" w:hAnsi="仿宋" w:eastAsia="仿宋" w:cs="仿宋"/>
          <w:b/>
          <w:sz w:val="24"/>
          <w:szCs w:val="24"/>
        </w:rPr>
        <w:t>(5)期末考试评价标准</w:t>
      </w:r>
      <w:r>
        <w:rPr>
          <w:rFonts w:hint="eastAsia" w:ascii="仿宋" w:hAnsi="仿宋" w:eastAsia="仿宋" w:cs="仿宋"/>
          <w:b/>
          <w:color w:val="FF0000"/>
          <w:sz w:val="24"/>
          <w:szCs w:val="24"/>
          <w:shd w:val="clear" w:color="auto" w:fill="FFFFFF"/>
        </w:rPr>
        <w:t>（可根据实际情况修改）</w:t>
      </w:r>
    </w:p>
    <w:p>
      <w:pPr>
        <w:spacing w:line="300" w:lineRule="auto"/>
        <w:ind w:firstLine="480" w:firstLineChars="200"/>
        <w:rPr>
          <w:rFonts w:ascii="仿宋" w:hAnsi="仿宋" w:eastAsia="仿宋" w:cs="仿宋"/>
          <w:color w:val="FF0000"/>
          <w:sz w:val="24"/>
          <w:szCs w:val="24"/>
        </w:rPr>
      </w:pPr>
      <w:r>
        <w:rPr>
          <w:rFonts w:hint="eastAsia" w:ascii="仿宋" w:hAnsi="仿宋" w:eastAsia="仿宋" w:cs="仿宋"/>
          <w:sz w:val="24"/>
          <w:szCs w:val="24"/>
        </w:rPr>
        <w:t>……</w:t>
      </w:r>
    </w:p>
    <w:p>
      <w:pPr>
        <w:spacing w:before="156" w:beforeLines="50" w:line="360" w:lineRule="auto"/>
        <w:outlineLvl w:val="1"/>
        <w:rPr>
          <w:rFonts w:ascii="仿宋" w:hAnsi="仿宋" w:eastAsia="仿宋" w:cs="仿宋"/>
          <w:b/>
          <w:sz w:val="24"/>
          <w:szCs w:val="28"/>
        </w:rPr>
      </w:pPr>
      <w:r>
        <w:rPr>
          <w:rFonts w:hint="eastAsia" w:ascii="仿宋" w:hAnsi="仿宋" w:eastAsia="仿宋" w:cs="仿宋"/>
          <w:b/>
          <w:sz w:val="24"/>
          <w:szCs w:val="28"/>
        </w:rPr>
        <w:t>3.3 课程考核的总评成绩</w:t>
      </w:r>
      <w:bookmarkEnd w:id="10"/>
    </w:p>
    <w:p>
      <w:pPr>
        <w:snapToGrid w:val="0"/>
        <w:spacing w:line="300" w:lineRule="auto"/>
        <w:ind w:firstLine="480" w:firstLineChars="200"/>
        <w:rPr>
          <w:rFonts w:ascii="仿宋" w:hAnsi="仿宋" w:eastAsia="仿宋" w:cs="仿宋"/>
          <w:sz w:val="24"/>
          <w:szCs w:val="24"/>
        </w:rPr>
      </w:pPr>
      <w:bookmarkStart w:id="11" w:name="_Toc29379"/>
      <w:bookmarkStart w:id="12" w:name="_Toc54880042"/>
      <w:r>
        <w:rPr>
          <w:rFonts w:hint="eastAsia" w:ascii="仿宋" w:hAnsi="仿宋" w:eastAsia="仿宋" w:cs="仿宋"/>
          <w:sz w:val="24"/>
          <w:szCs w:val="24"/>
        </w:rPr>
        <w:t>课程成绩由平时成绩（占 %）和期末考试成绩（占 %）组成……。其中，平时成绩由**（占 %）、**（占 %）、**（占 %）……等构成。</w:t>
      </w:r>
    </w:p>
    <w:p>
      <w:pPr>
        <w:spacing w:line="360" w:lineRule="auto"/>
        <w:rPr>
          <w:rFonts w:ascii="黑体" w:hAnsi="黑体" w:eastAsia="黑体" w:cs="黑体"/>
          <w:b/>
          <w:bCs/>
          <w:sz w:val="28"/>
          <w:szCs w:val="28"/>
        </w:rPr>
      </w:pPr>
      <w:r>
        <w:rPr>
          <w:rFonts w:hint="eastAsia" w:ascii="黑体" w:hAnsi="黑体" w:eastAsia="黑体" w:cs="黑体"/>
          <w:b/>
          <w:bCs/>
          <w:sz w:val="28"/>
          <w:szCs w:val="28"/>
        </w:rPr>
        <w:t>四、课程评价结果</w:t>
      </w:r>
      <w:bookmarkEnd w:id="11"/>
      <w:bookmarkEnd w:id="12"/>
    </w:p>
    <w:p>
      <w:pPr>
        <w:spacing w:before="156" w:beforeLines="50" w:line="360" w:lineRule="auto"/>
        <w:outlineLvl w:val="1"/>
        <w:rPr>
          <w:rFonts w:ascii="仿宋" w:hAnsi="仿宋" w:eastAsia="仿宋" w:cs="仿宋"/>
          <w:b/>
          <w:sz w:val="24"/>
          <w:szCs w:val="28"/>
        </w:rPr>
      </w:pPr>
      <w:bookmarkStart w:id="13" w:name="_Toc6243"/>
      <w:r>
        <w:rPr>
          <w:rFonts w:hint="eastAsia" w:ascii="仿宋" w:hAnsi="仿宋" w:eastAsia="仿宋" w:cs="仿宋"/>
          <w:b/>
          <w:sz w:val="24"/>
          <w:szCs w:val="28"/>
        </w:rPr>
        <w:t>4.1 学生总评成绩统计</w:t>
      </w:r>
      <w:bookmarkEnd w:id="13"/>
    </w:p>
    <w:p>
      <w:pPr>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学生课程总成绩分布如****所示。</w:t>
      </w:r>
    </w:p>
    <w:p>
      <w:pPr>
        <w:keepNext w:val="0"/>
        <w:keepLines w:val="0"/>
        <w:pageBreakBefore w:val="0"/>
        <w:widowControl w:val="0"/>
        <w:kinsoku/>
        <w:wordWrap/>
        <w:overflowPunct/>
        <w:topLinePunct w:val="0"/>
        <w:autoSpaceDE/>
        <w:autoSpaceDN/>
        <w:bidi w:val="0"/>
        <w:adjustRightInd/>
        <w:snapToGrid w:val="0"/>
        <w:spacing w:before="157" w:beforeLines="50" w:line="300" w:lineRule="auto"/>
        <w:jc w:val="center"/>
        <w:textAlignment w:val="auto"/>
        <w:rPr>
          <w:rFonts w:ascii="Times New Roman" w:hAnsi="Times New Roman" w:eastAsia="宋体" w:cs="Times New Roman"/>
          <w:color w:val="auto"/>
          <w:sz w:val="22"/>
          <w:szCs w:val="24"/>
        </w:rPr>
      </w:pPr>
      <w:commentRangeStart w:id="6"/>
      <w:r>
        <w:rPr>
          <w:rFonts w:hint="eastAsia" w:ascii="仿宋" w:hAnsi="仿宋" w:eastAsia="仿宋" w:cs="仿宋"/>
          <w:b/>
          <w:bCs/>
          <w:color w:val="auto"/>
          <w:szCs w:val="21"/>
        </w:rPr>
        <w:t>表</w:t>
      </w:r>
      <w:r>
        <w:rPr>
          <w:rFonts w:hint="eastAsia" w:ascii="仿宋" w:hAnsi="仿宋" w:eastAsia="仿宋" w:cs="仿宋"/>
          <w:color w:val="auto"/>
          <w:sz w:val="24"/>
          <w:szCs w:val="24"/>
        </w:rPr>
        <w:t>*</w:t>
      </w:r>
      <w:r>
        <w:rPr>
          <w:rFonts w:hint="eastAsia" w:ascii="仿宋" w:hAnsi="仿宋" w:eastAsia="仿宋" w:cs="仿宋"/>
          <w:b/>
          <w:bCs/>
          <w:color w:val="auto"/>
          <w:szCs w:val="21"/>
        </w:rPr>
        <w:t xml:space="preserve">  20**-20**学年*季学期课程总</w:t>
      </w:r>
      <w:r>
        <w:rPr>
          <w:rFonts w:hint="eastAsia" w:ascii="仿宋" w:hAnsi="仿宋" w:eastAsia="仿宋" w:cs="仿宋"/>
          <w:b/>
          <w:bCs/>
          <w:color w:val="auto"/>
          <w:szCs w:val="21"/>
          <w:lang w:val="en-US" w:eastAsia="zh-CN"/>
        </w:rPr>
        <w:t>评</w:t>
      </w:r>
      <w:r>
        <w:rPr>
          <w:rFonts w:hint="eastAsia" w:ascii="仿宋" w:hAnsi="仿宋" w:eastAsia="仿宋" w:cs="仿宋"/>
          <w:b/>
          <w:bCs/>
          <w:color w:val="auto"/>
          <w:szCs w:val="21"/>
        </w:rPr>
        <w:t>成绩分布</w:t>
      </w:r>
      <w:commentRangeEnd w:id="6"/>
      <w:r>
        <w:commentReference w:id="6"/>
      </w:r>
    </w:p>
    <w:tbl>
      <w:tblPr>
        <w:tblStyle w:val="19"/>
        <w:tblpPr w:leftFromText="180" w:rightFromText="180" w:vertAnchor="text" w:horzAnchor="margin" w:tblpXSpec="center" w:tblpY="157"/>
        <w:tblOverlap w:val="never"/>
        <w:tblW w:w="8155"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65"/>
        <w:gridCol w:w="1165"/>
        <w:gridCol w:w="1165"/>
        <w:gridCol w:w="1165"/>
        <w:gridCol w:w="1165"/>
        <w:gridCol w:w="1165"/>
        <w:gridCol w:w="1165"/>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1165" w:type="dxa"/>
            <w:shd w:val="clear" w:color="auto" w:fill="D8D8D8" w:themeFill="background1" w:themeFillShade="D9"/>
            <w:vAlign w:val="center"/>
          </w:tcPr>
          <w:p>
            <w:pPr>
              <w:widowControl/>
              <w:jc w:val="center"/>
              <w:rPr>
                <w:rFonts w:ascii="仿宋" w:hAnsi="仿宋" w:eastAsia="仿宋" w:cs="仿宋"/>
                <w:b/>
                <w:bCs/>
                <w:color w:val="auto"/>
                <w:szCs w:val="21"/>
              </w:rPr>
            </w:pPr>
            <w:r>
              <w:rPr>
                <w:rFonts w:hint="eastAsia" w:ascii="仿宋" w:hAnsi="仿宋" w:eastAsia="仿宋" w:cs="仿宋"/>
                <w:b/>
                <w:bCs/>
                <w:color w:val="auto"/>
                <w:szCs w:val="21"/>
              </w:rPr>
              <w:t>分数段</w:t>
            </w:r>
          </w:p>
        </w:tc>
        <w:tc>
          <w:tcPr>
            <w:tcW w:w="1165" w:type="dxa"/>
            <w:shd w:val="clear" w:color="auto" w:fill="D8D8D8" w:themeFill="background1" w:themeFillShade="D9"/>
            <w:vAlign w:val="center"/>
          </w:tcPr>
          <w:p>
            <w:pPr>
              <w:widowControl/>
              <w:jc w:val="center"/>
              <w:rPr>
                <w:rFonts w:ascii="仿宋" w:hAnsi="仿宋" w:eastAsia="仿宋" w:cs="仿宋"/>
                <w:b/>
                <w:bCs/>
                <w:color w:val="auto"/>
                <w:szCs w:val="21"/>
              </w:rPr>
            </w:pPr>
            <w:r>
              <w:rPr>
                <w:rFonts w:hint="eastAsia" w:ascii="仿宋" w:hAnsi="仿宋" w:eastAsia="仿宋" w:cs="仿宋"/>
                <w:b/>
                <w:bCs/>
                <w:color w:val="auto"/>
                <w:szCs w:val="21"/>
              </w:rPr>
              <w:t>≥90</w:t>
            </w:r>
          </w:p>
        </w:tc>
        <w:tc>
          <w:tcPr>
            <w:tcW w:w="1165" w:type="dxa"/>
            <w:shd w:val="clear" w:color="auto" w:fill="D8D8D8" w:themeFill="background1" w:themeFillShade="D9"/>
            <w:vAlign w:val="center"/>
          </w:tcPr>
          <w:p>
            <w:pPr>
              <w:widowControl/>
              <w:jc w:val="center"/>
              <w:rPr>
                <w:rFonts w:ascii="仿宋" w:hAnsi="仿宋" w:eastAsia="仿宋" w:cs="仿宋"/>
                <w:b/>
                <w:bCs/>
                <w:color w:val="auto"/>
                <w:szCs w:val="21"/>
              </w:rPr>
            </w:pPr>
            <w:r>
              <w:rPr>
                <w:rFonts w:hint="eastAsia" w:ascii="仿宋" w:hAnsi="仿宋" w:eastAsia="仿宋" w:cs="仿宋"/>
                <w:b/>
                <w:bCs/>
                <w:color w:val="auto"/>
                <w:szCs w:val="21"/>
              </w:rPr>
              <w:t>80-89</w:t>
            </w:r>
          </w:p>
        </w:tc>
        <w:tc>
          <w:tcPr>
            <w:tcW w:w="1165" w:type="dxa"/>
            <w:shd w:val="clear" w:color="auto" w:fill="D8D8D8" w:themeFill="background1" w:themeFillShade="D9"/>
            <w:vAlign w:val="center"/>
          </w:tcPr>
          <w:p>
            <w:pPr>
              <w:widowControl/>
              <w:jc w:val="center"/>
              <w:rPr>
                <w:rFonts w:ascii="仿宋" w:hAnsi="仿宋" w:eastAsia="仿宋" w:cs="仿宋"/>
                <w:b/>
                <w:bCs/>
                <w:color w:val="auto"/>
                <w:szCs w:val="21"/>
              </w:rPr>
            </w:pPr>
            <w:r>
              <w:rPr>
                <w:rFonts w:hint="eastAsia" w:ascii="仿宋" w:hAnsi="仿宋" w:eastAsia="仿宋" w:cs="仿宋"/>
                <w:b/>
                <w:bCs/>
                <w:color w:val="auto"/>
                <w:szCs w:val="21"/>
              </w:rPr>
              <w:t>70-79</w:t>
            </w:r>
          </w:p>
        </w:tc>
        <w:tc>
          <w:tcPr>
            <w:tcW w:w="1165" w:type="dxa"/>
            <w:shd w:val="clear" w:color="auto" w:fill="D8D8D8" w:themeFill="background1" w:themeFillShade="D9"/>
            <w:vAlign w:val="center"/>
          </w:tcPr>
          <w:p>
            <w:pPr>
              <w:widowControl/>
              <w:jc w:val="center"/>
              <w:rPr>
                <w:rFonts w:ascii="仿宋" w:hAnsi="仿宋" w:eastAsia="仿宋" w:cs="仿宋"/>
                <w:b/>
                <w:bCs/>
                <w:color w:val="auto"/>
                <w:szCs w:val="21"/>
              </w:rPr>
            </w:pPr>
            <w:r>
              <w:rPr>
                <w:rFonts w:hint="eastAsia" w:ascii="仿宋" w:hAnsi="仿宋" w:eastAsia="仿宋" w:cs="仿宋"/>
                <w:b/>
                <w:bCs/>
                <w:color w:val="auto"/>
                <w:szCs w:val="21"/>
              </w:rPr>
              <w:t>60-69</w:t>
            </w:r>
          </w:p>
        </w:tc>
        <w:tc>
          <w:tcPr>
            <w:tcW w:w="1165" w:type="dxa"/>
            <w:shd w:val="clear" w:color="auto" w:fill="D8D8D8" w:themeFill="background1" w:themeFillShade="D9"/>
            <w:vAlign w:val="center"/>
          </w:tcPr>
          <w:p>
            <w:pPr>
              <w:widowControl/>
              <w:jc w:val="center"/>
              <w:rPr>
                <w:rFonts w:ascii="仿宋" w:hAnsi="仿宋" w:eastAsia="仿宋" w:cs="仿宋"/>
                <w:b/>
                <w:bCs/>
                <w:color w:val="auto"/>
                <w:szCs w:val="21"/>
              </w:rPr>
            </w:pPr>
            <w:r>
              <w:rPr>
                <w:rFonts w:hint="eastAsia" w:ascii="仿宋" w:hAnsi="仿宋" w:eastAsia="仿宋" w:cs="仿宋"/>
                <w:b/>
                <w:bCs/>
                <w:color w:val="auto"/>
                <w:szCs w:val="21"/>
              </w:rPr>
              <w:t>＜60</w:t>
            </w:r>
          </w:p>
        </w:tc>
        <w:tc>
          <w:tcPr>
            <w:tcW w:w="1165" w:type="dxa"/>
            <w:shd w:val="clear" w:color="auto" w:fill="D8D8D8" w:themeFill="background1" w:themeFillShade="D9"/>
            <w:vAlign w:val="center"/>
          </w:tcPr>
          <w:p>
            <w:pPr>
              <w:widowControl/>
              <w:jc w:val="center"/>
              <w:rPr>
                <w:rFonts w:ascii="仿宋" w:hAnsi="仿宋" w:eastAsia="仿宋" w:cs="仿宋"/>
                <w:b/>
                <w:bCs/>
                <w:color w:val="auto"/>
                <w:szCs w:val="21"/>
              </w:rPr>
            </w:pPr>
            <w:r>
              <w:rPr>
                <w:rFonts w:hint="eastAsia" w:ascii="仿宋" w:hAnsi="仿宋" w:eastAsia="仿宋" w:cs="仿宋"/>
                <w:b/>
                <w:bCs/>
                <w:color w:val="auto"/>
                <w:szCs w:val="21"/>
              </w:rPr>
              <w:t>平均分</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1165" w:type="dxa"/>
            <w:shd w:val="clear" w:color="auto" w:fill="auto"/>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人数</w:t>
            </w:r>
          </w:p>
        </w:tc>
        <w:tc>
          <w:tcPr>
            <w:tcW w:w="1165" w:type="dxa"/>
            <w:shd w:val="clear" w:color="auto" w:fill="auto"/>
            <w:vAlign w:val="center"/>
          </w:tcPr>
          <w:p>
            <w:pPr>
              <w:widowControl/>
              <w:jc w:val="center"/>
              <w:rPr>
                <w:rFonts w:ascii="仿宋" w:hAnsi="仿宋" w:eastAsia="仿宋" w:cs="仿宋"/>
                <w:color w:val="auto"/>
                <w:szCs w:val="21"/>
              </w:rPr>
            </w:pPr>
          </w:p>
        </w:tc>
        <w:tc>
          <w:tcPr>
            <w:tcW w:w="1165" w:type="dxa"/>
            <w:shd w:val="clear" w:color="auto" w:fill="auto"/>
            <w:vAlign w:val="center"/>
          </w:tcPr>
          <w:p>
            <w:pPr>
              <w:widowControl/>
              <w:jc w:val="center"/>
              <w:rPr>
                <w:rFonts w:ascii="仿宋" w:hAnsi="仿宋" w:eastAsia="仿宋" w:cs="仿宋"/>
                <w:color w:val="auto"/>
                <w:szCs w:val="21"/>
              </w:rPr>
            </w:pPr>
          </w:p>
        </w:tc>
        <w:tc>
          <w:tcPr>
            <w:tcW w:w="1165" w:type="dxa"/>
            <w:shd w:val="clear" w:color="auto" w:fill="auto"/>
            <w:vAlign w:val="center"/>
          </w:tcPr>
          <w:p>
            <w:pPr>
              <w:widowControl/>
              <w:jc w:val="center"/>
              <w:rPr>
                <w:rFonts w:ascii="仿宋" w:hAnsi="仿宋" w:eastAsia="仿宋" w:cs="仿宋"/>
                <w:color w:val="auto"/>
                <w:szCs w:val="21"/>
              </w:rPr>
            </w:pPr>
          </w:p>
        </w:tc>
        <w:tc>
          <w:tcPr>
            <w:tcW w:w="1165" w:type="dxa"/>
            <w:shd w:val="clear" w:color="auto" w:fill="auto"/>
            <w:vAlign w:val="center"/>
          </w:tcPr>
          <w:p>
            <w:pPr>
              <w:widowControl/>
              <w:jc w:val="center"/>
              <w:rPr>
                <w:rFonts w:ascii="仿宋" w:hAnsi="仿宋" w:eastAsia="仿宋" w:cs="仿宋"/>
                <w:color w:val="auto"/>
                <w:szCs w:val="21"/>
              </w:rPr>
            </w:pPr>
          </w:p>
        </w:tc>
        <w:tc>
          <w:tcPr>
            <w:tcW w:w="1165" w:type="dxa"/>
            <w:shd w:val="clear" w:color="auto" w:fill="auto"/>
            <w:vAlign w:val="center"/>
          </w:tcPr>
          <w:p>
            <w:pPr>
              <w:widowControl/>
              <w:jc w:val="center"/>
              <w:rPr>
                <w:rFonts w:ascii="仿宋" w:hAnsi="仿宋" w:eastAsia="仿宋" w:cs="仿宋"/>
                <w:color w:val="auto"/>
                <w:szCs w:val="21"/>
              </w:rPr>
            </w:pPr>
          </w:p>
        </w:tc>
        <w:tc>
          <w:tcPr>
            <w:tcW w:w="1165" w:type="dxa"/>
            <w:shd w:val="clear" w:color="auto" w:fill="auto"/>
            <w:vAlign w:val="center"/>
          </w:tcPr>
          <w:p>
            <w:pPr>
              <w:widowControl/>
              <w:jc w:val="center"/>
              <w:rPr>
                <w:rFonts w:ascii="仿宋" w:hAnsi="仿宋" w:eastAsia="仿宋" w:cs="仿宋"/>
                <w:color w:val="auto"/>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65" w:type="dxa"/>
            <w:shd w:val="clear" w:color="auto" w:fill="auto"/>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比例（%）</w:t>
            </w:r>
          </w:p>
        </w:tc>
        <w:tc>
          <w:tcPr>
            <w:tcW w:w="1165" w:type="dxa"/>
            <w:shd w:val="clear" w:color="auto" w:fill="auto"/>
            <w:vAlign w:val="center"/>
          </w:tcPr>
          <w:p>
            <w:pPr>
              <w:widowControl/>
              <w:jc w:val="center"/>
              <w:rPr>
                <w:rFonts w:ascii="仿宋" w:hAnsi="仿宋" w:eastAsia="仿宋" w:cs="仿宋"/>
                <w:color w:val="auto"/>
                <w:szCs w:val="21"/>
              </w:rPr>
            </w:pPr>
          </w:p>
        </w:tc>
        <w:tc>
          <w:tcPr>
            <w:tcW w:w="1165" w:type="dxa"/>
            <w:shd w:val="clear" w:color="auto" w:fill="auto"/>
            <w:vAlign w:val="center"/>
          </w:tcPr>
          <w:p>
            <w:pPr>
              <w:widowControl/>
              <w:jc w:val="center"/>
              <w:rPr>
                <w:rFonts w:ascii="仿宋" w:hAnsi="仿宋" w:eastAsia="仿宋" w:cs="仿宋"/>
                <w:color w:val="auto"/>
                <w:szCs w:val="21"/>
              </w:rPr>
            </w:pPr>
          </w:p>
        </w:tc>
        <w:tc>
          <w:tcPr>
            <w:tcW w:w="1165" w:type="dxa"/>
            <w:shd w:val="clear" w:color="auto" w:fill="auto"/>
            <w:vAlign w:val="center"/>
          </w:tcPr>
          <w:p>
            <w:pPr>
              <w:widowControl/>
              <w:tabs>
                <w:tab w:val="left" w:pos="608"/>
              </w:tabs>
              <w:ind w:right="-21"/>
              <w:jc w:val="center"/>
              <w:rPr>
                <w:rFonts w:ascii="仿宋" w:hAnsi="仿宋" w:eastAsia="仿宋" w:cs="仿宋"/>
                <w:color w:val="auto"/>
                <w:szCs w:val="21"/>
              </w:rPr>
            </w:pPr>
          </w:p>
        </w:tc>
        <w:tc>
          <w:tcPr>
            <w:tcW w:w="1165" w:type="dxa"/>
            <w:shd w:val="clear" w:color="auto" w:fill="auto"/>
            <w:vAlign w:val="center"/>
          </w:tcPr>
          <w:p>
            <w:pPr>
              <w:widowControl/>
              <w:tabs>
                <w:tab w:val="left" w:pos="1405"/>
              </w:tabs>
              <w:ind w:right="-20"/>
              <w:jc w:val="center"/>
              <w:rPr>
                <w:rFonts w:ascii="仿宋" w:hAnsi="仿宋" w:eastAsia="仿宋" w:cs="仿宋"/>
                <w:color w:val="auto"/>
                <w:szCs w:val="21"/>
              </w:rPr>
            </w:pPr>
          </w:p>
        </w:tc>
        <w:tc>
          <w:tcPr>
            <w:tcW w:w="1165" w:type="dxa"/>
            <w:shd w:val="clear" w:color="auto" w:fill="auto"/>
            <w:vAlign w:val="center"/>
          </w:tcPr>
          <w:p>
            <w:pPr>
              <w:widowControl/>
              <w:jc w:val="center"/>
              <w:rPr>
                <w:rFonts w:ascii="仿宋" w:hAnsi="仿宋" w:eastAsia="仿宋" w:cs="仿宋"/>
                <w:color w:val="auto"/>
                <w:szCs w:val="21"/>
              </w:rPr>
            </w:pPr>
          </w:p>
        </w:tc>
        <w:tc>
          <w:tcPr>
            <w:tcW w:w="1165" w:type="dxa"/>
            <w:shd w:val="clear" w:color="auto" w:fill="auto"/>
            <w:vAlign w:val="center"/>
          </w:tcPr>
          <w:p>
            <w:pPr>
              <w:widowControl/>
              <w:jc w:val="center"/>
              <w:rPr>
                <w:rFonts w:ascii="仿宋" w:hAnsi="仿宋" w:eastAsia="仿宋" w:cs="仿宋"/>
                <w:color w:val="auto"/>
                <w:szCs w:val="21"/>
              </w:rPr>
            </w:pPr>
          </w:p>
        </w:tc>
      </w:tr>
    </w:tbl>
    <w:p>
      <w:pPr>
        <w:spacing w:before="156" w:beforeLines="50"/>
        <w:jc w:val="center"/>
        <w:rPr>
          <w:rFonts w:ascii="仿宋" w:hAnsi="仿宋" w:eastAsia="仿宋" w:cs="仿宋"/>
          <w:b/>
          <w:bCs/>
          <w:color w:val="auto"/>
          <w:szCs w:val="21"/>
        </w:rPr>
      </w:pPr>
      <w:commentRangeStart w:id="7"/>
      <w:r>
        <w:rPr>
          <w:color w:val="auto"/>
        </w:rPr>
        <w:drawing>
          <wp:inline distT="0" distB="0" distL="114300" distR="114300">
            <wp:extent cx="5261610" cy="1866900"/>
            <wp:effectExtent l="4445" t="4445" r="10795" b="14605"/>
            <wp:docPr id="18" name="图表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commentRangeEnd w:id="7"/>
      <w:r>
        <w:commentReference w:id="7"/>
      </w:r>
    </w:p>
    <w:p>
      <w:pPr>
        <w:keepNext w:val="0"/>
        <w:keepLines w:val="0"/>
        <w:pageBreakBefore w:val="0"/>
        <w:widowControl w:val="0"/>
        <w:kinsoku/>
        <w:wordWrap/>
        <w:overflowPunct/>
        <w:topLinePunct w:val="0"/>
        <w:autoSpaceDE/>
        <w:autoSpaceDN/>
        <w:bidi w:val="0"/>
        <w:adjustRightInd/>
        <w:snapToGrid w:val="0"/>
        <w:spacing w:after="157" w:afterLines="50" w:line="300" w:lineRule="auto"/>
        <w:jc w:val="center"/>
        <w:textAlignment w:val="auto"/>
        <w:rPr>
          <w:rFonts w:ascii="仿宋" w:hAnsi="仿宋" w:eastAsia="仿宋" w:cs="仿宋"/>
          <w:b/>
          <w:bCs/>
          <w:color w:val="auto"/>
          <w:szCs w:val="21"/>
        </w:rPr>
      </w:pPr>
      <w:r>
        <w:rPr>
          <w:rFonts w:hint="eastAsia" w:ascii="仿宋" w:hAnsi="仿宋" w:eastAsia="仿宋" w:cs="仿宋"/>
          <w:b/>
          <w:bCs/>
          <w:color w:val="auto"/>
          <w:szCs w:val="21"/>
        </w:rPr>
        <w:t>图</w:t>
      </w:r>
      <w:r>
        <w:rPr>
          <w:rFonts w:hint="eastAsia" w:ascii="仿宋" w:hAnsi="仿宋" w:eastAsia="仿宋" w:cs="仿宋"/>
          <w:color w:val="auto"/>
          <w:sz w:val="24"/>
          <w:szCs w:val="24"/>
        </w:rPr>
        <w:t>*</w:t>
      </w:r>
      <w:r>
        <w:rPr>
          <w:rFonts w:hint="eastAsia" w:ascii="仿宋" w:hAnsi="仿宋" w:eastAsia="仿宋" w:cs="仿宋"/>
          <w:b/>
          <w:bCs/>
          <w:color w:val="auto"/>
          <w:szCs w:val="21"/>
        </w:rPr>
        <w:t xml:space="preserve">  20**-20**学年*季学期课程总</w:t>
      </w:r>
      <w:r>
        <w:rPr>
          <w:rFonts w:hint="eastAsia" w:ascii="仿宋" w:hAnsi="仿宋" w:eastAsia="仿宋" w:cs="仿宋"/>
          <w:b/>
          <w:bCs/>
          <w:color w:val="auto"/>
          <w:szCs w:val="21"/>
          <w:lang w:val="en-US" w:eastAsia="zh-CN"/>
        </w:rPr>
        <w:t>评</w:t>
      </w:r>
      <w:r>
        <w:rPr>
          <w:rFonts w:hint="eastAsia" w:ascii="仿宋" w:hAnsi="仿宋" w:eastAsia="仿宋" w:cs="仿宋"/>
          <w:b/>
          <w:bCs/>
          <w:color w:val="auto"/>
          <w:szCs w:val="21"/>
        </w:rPr>
        <w:t>成绩分布</w:t>
      </w:r>
    </w:p>
    <w:p>
      <w:pPr>
        <w:snapToGrid w:val="0"/>
        <w:spacing w:line="300" w:lineRule="auto"/>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lang w:val="en-US" w:eastAsia="zh-CN"/>
        </w:rPr>
        <w:t>******************************</w:t>
      </w:r>
      <w:r>
        <w:rPr>
          <w:rFonts w:hint="eastAsia" w:ascii="仿宋" w:hAnsi="仿宋" w:eastAsia="仿宋" w:cs="仿宋"/>
          <w:color w:val="FF0000"/>
          <w:sz w:val="24"/>
          <w:szCs w:val="24"/>
        </w:rPr>
        <w:t>。</w:t>
      </w:r>
    </w:p>
    <w:p>
      <w:pPr>
        <w:spacing w:before="156" w:beforeLines="50" w:line="300" w:lineRule="auto"/>
        <w:ind w:firstLine="482" w:firstLineChars="200"/>
        <w:outlineLvl w:val="1"/>
        <w:rPr>
          <w:rFonts w:ascii="仿宋" w:hAnsi="仿宋" w:eastAsia="仿宋" w:cs="仿宋"/>
          <w:b/>
          <w:color w:val="FF0000"/>
          <w:sz w:val="24"/>
          <w:szCs w:val="28"/>
        </w:rPr>
      </w:pPr>
      <w:r>
        <w:rPr>
          <w:rFonts w:hint="eastAsia" w:ascii="仿宋" w:hAnsi="仿宋" w:eastAsia="仿宋" w:cs="仿宋"/>
          <w:b/>
          <w:color w:val="FF0000"/>
          <w:sz w:val="24"/>
          <w:szCs w:val="28"/>
        </w:rPr>
        <w:t>(1)期末考试成绩情况</w:t>
      </w:r>
    </w:p>
    <w:p>
      <w:pPr>
        <w:snapToGrid w:val="0"/>
        <w:spacing w:line="300" w:lineRule="auto"/>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期末试卷成绩占总评价成绩的</w:t>
      </w:r>
      <w:r>
        <w:rPr>
          <w:rFonts w:hint="eastAsia" w:ascii="仿宋" w:hAnsi="仿宋" w:eastAsia="仿宋" w:cs="仿宋"/>
          <w:color w:val="FF0000"/>
          <w:sz w:val="24"/>
          <w:szCs w:val="24"/>
          <w:lang w:val="en-US" w:eastAsia="zh-CN"/>
        </w:rPr>
        <w:t>**</w:t>
      </w:r>
      <w:r>
        <w:rPr>
          <w:rFonts w:hint="eastAsia" w:ascii="仿宋" w:hAnsi="仿宋" w:eastAsia="仿宋" w:cs="仿宋"/>
          <w:color w:val="FF0000"/>
          <w:sz w:val="24"/>
          <w:szCs w:val="24"/>
        </w:rPr>
        <w:t>%，将其换算成百分制的具体情况如下。</w:t>
      </w:r>
    </w:p>
    <w:p>
      <w:pPr>
        <w:snapToGrid w:val="0"/>
        <w:spacing w:line="600" w:lineRule="exact"/>
        <w:jc w:val="center"/>
        <w:rPr>
          <w:rFonts w:hint="eastAsia" w:ascii="仿宋" w:hAnsi="仿宋" w:eastAsia="仿宋" w:cs="仿宋"/>
          <w:b/>
          <w:bCs/>
          <w:color w:val="FF0000"/>
          <w:szCs w:val="21"/>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ascii="仿宋" w:hAnsi="仿宋" w:eastAsia="仿宋" w:cs="仿宋"/>
          <w:b/>
          <w:bCs/>
          <w:color w:val="FF0000"/>
          <w:szCs w:val="21"/>
        </w:rPr>
      </w:pPr>
      <w:r>
        <w:rPr>
          <w:rFonts w:hint="eastAsia" w:ascii="仿宋" w:hAnsi="仿宋" w:eastAsia="仿宋" w:cs="仿宋"/>
          <w:b/>
          <w:bCs/>
          <w:color w:val="FF0000"/>
          <w:szCs w:val="21"/>
        </w:rPr>
        <w:t>表</w:t>
      </w:r>
      <w:r>
        <w:rPr>
          <w:rFonts w:hint="eastAsia" w:ascii="仿宋" w:hAnsi="仿宋" w:eastAsia="仿宋" w:cs="仿宋"/>
          <w:color w:val="FF0000"/>
          <w:sz w:val="24"/>
          <w:szCs w:val="24"/>
        </w:rPr>
        <w:t>*</w:t>
      </w:r>
      <w:r>
        <w:rPr>
          <w:rFonts w:hint="eastAsia" w:ascii="仿宋" w:hAnsi="仿宋" w:eastAsia="仿宋" w:cs="仿宋"/>
          <w:b/>
          <w:bCs/>
          <w:color w:val="FF0000"/>
          <w:szCs w:val="21"/>
        </w:rPr>
        <w:t xml:space="preserve">  20**-20**学年春季学期期末试卷成绩分布</w:t>
      </w:r>
    </w:p>
    <w:tbl>
      <w:tblPr>
        <w:tblStyle w:val="19"/>
        <w:tblpPr w:leftFromText="180" w:rightFromText="180" w:vertAnchor="text" w:horzAnchor="margin" w:tblpXSpec="center" w:tblpY="157"/>
        <w:tblOverlap w:val="never"/>
        <w:tblW w:w="8120"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60"/>
        <w:gridCol w:w="1160"/>
        <w:gridCol w:w="1160"/>
        <w:gridCol w:w="1160"/>
        <w:gridCol w:w="1160"/>
        <w:gridCol w:w="1160"/>
        <w:gridCol w:w="1160"/>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8" w:hRule="atLeast"/>
        </w:trPr>
        <w:tc>
          <w:tcPr>
            <w:tcW w:w="1160"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分数段</w:t>
            </w:r>
          </w:p>
        </w:tc>
        <w:tc>
          <w:tcPr>
            <w:tcW w:w="1160"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≥90</w:t>
            </w:r>
          </w:p>
        </w:tc>
        <w:tc>
          <w:tcPr>
            <w:tcW w:w="1160"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80-89</w:t>
            </w:r>
          </w:p>
        </w:tc>
        <w:tc>
          <w:tcPr>
            <w:tcW w:w="1160"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70-79</w:t>
            </w:r>
          </w:p>
        </w:tc>
        <w:tc>
          <w:tcPr>
            <w:tcW w:w="1160"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60-69</w:t>
            </w:r>
          </w:p>
        </w:tc>
        <w:tc>
          <w:tcPr>
            <w:tcW w:w="1160"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＜60</w:t>
            </w:r>
          </w:p>
        </w:tc>
        <w:tc>
          <w:tcPr>
            <w:tcW w:w="1160"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平均分</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9" w:hRule="atLeast"/>
        </w:trPr>
        <w:tc>
          <w:tcPr>
            <w:tcW w:w="1160" w:type="dxa"/>
            <w:shd w:val="clear" w:color="auto" w:fill="auto"/>
            <w:vAlign w:val="center"/>
          </w:tcPr>
          <w:p>
            <w:pPr>
              <w:widowControl/>
              <w:jc w:val="center"/>
              <w:rPr>
                <w:rFonts w:ascii="仿宋" w:hAnsi="仿宋" w:eastAsia="仿宋" w:cs="仿宋"/>
                <w:color w:val="FF0000"/>
                <w:szCs w:val="21"/>
              </w:rPr>
            </w:pPr>
            <w:r>
              <w:rPr>
                <w:rFonts w:hint="eastAsia" w:ascii="仿宋" w:hAnsi="仿宋" w:eastAsia="仿宋" w:cs="仿宋"/>
                <w:color w:val="FF0000"/>
                <w:szCs w:val="21"/>
              </w:rPr>
              <w:t>人数</w:t>
            </w:r>
          </w:p>
        </w:tc>
        <w:tc>
          <w:tcPr>
            <w:tcW w:w="1160" w:type="dxa"/>
            <w:shd w:val="clear" w:color="auto" w:fill="auto"/>
            <w:vAlign w:val="center"/>
          </w:tcPr>
          <w:p>
            <w:pPr>
              <w:widowControl/>
              <w:jc w:val="center"/>
              <w:rPr>
                <w:rFonts w:ascii="仿宋" w:hAnsi="仿宋" w:eastAsia="仿宋" w:cs="仿宋"/>
                <w:color w:val="FF0000"/>
                <w:szCs w:val="21"/>
              </w:rPr>
            </w:pPr>
          </w:p>
        </w:tc>
        <w:tc>
          <w:tcPr>
            <w:tcW w:w="1160" w:type="dxa"/>
            <w:shd w:val="clear" w:color="auto" w:fill="auto"/>
            <w:vAlign w:val="center"/>
          </w:tcPr>
          <w:p>
            <w:pPr>
              <w:widowControl/>
              <w:jc w:val="center"/>
              <w:rPr>
                <w:rFonts w:ascii="仿宋" w:hAnsi="仿宋" w:eastAsia="仿宋" w:cs="仿宋"/>
                <w:color w:val="FF0000"/>
                <w:szCs w:val="21"/>
              </w:rPr>
            </w:pPr>
          </w:p>
        </w:tc>
        <w:tc>
          <w:tcPr>
            <w:tcW w:w="1160" w:type="dxa"/>
            <w:shd w:val="clear" w:color="auto" w:fill="auto"/>
            <w:vAlign w:val="center"/>
          </w:tcPr>
          <w:p>
            <w:pPr>
              <w:widowControl/>
              <w:jc w:val="center"/>
              <w:rPr>
                <w:rFonts w:ascii="仿宋" w:hAnsi="仿宋" w:eastAsia="仿宋" w:cs="仿宋"/>
                <w:color w:val="FF0000"/>
                <w:szCs w:val="21"/>
              </w:rPr>
            </w:pPr>
          </w:p>
        </w:tc>
        <w:tc>
          <w:tcPr>
            <w:tcW w:w="1160" w:type="dxa"/>
            <w:shd w:val="clear" w:color="auto" w:fill="auto"/>
            <w:vAlign w:val="center"/>
          </w:tcPr>
          <w:p>
            <w:pPr>
              <w:widowControl/>
              <w:jc w:val="center"/>
              <w:rPr>
                <w:rFonts w:ascii="仿宋" w:hAnsi="仿宋" w:eastAsia="仿宋" w:cs="仿宋"/>
                <w:color w:val="FF0000"/>
                <w:szCs w:val="21"/>
              </w:rPr>
            </w:pPr>
          </w:p>
        </w:tc>
        <w:tc>
          <w:tcPr>
            <w:tcW w:w="1160" w:type="dxa"/>
            <w:shd w:val="clear" w:color="auto" w:fill="auto"/>
            <w:vAlign w:val="center"/>
          </w:tcPr>
          <w:p>
            <w:pPr>
              <w:widowControl/>
              <w:jc w:val="center"/>
              <w:rPr>
                <w:rFonts w:ascii="仿宋" w:hAnsi="仿宋" w:eastAsia="仿宋" w:cs="仿宋"/>
                <w:color w:val="FF0000"/>
                <w:szCs w:val="21"/>
              </w:rPr>
            </w:pPr>
          </w:p>
        </w:tc>
        <w:tc>
          <w:tcPr>
            <w:tcW w:w="1160" w:type="dxa"/>
            <w:shd w:val="clear" w:color="auto" w:fill="auto"/>
            <w:vAlign w:val="center"/>
          </w:tcPr>
          <w:p>
            <w:pPr>
              <w:widowControl/>
              <w:jc w:val="center"/>
              <w:rPr>
                <w:rFonts w:ascii="仿宋" w:hAnsi="仿宋" w:eastAsia="仿宋" w:cs="仿宋"/>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1160" w:type="dxa"/>
            <w:shd w:val="clear" w:color="auto" w:fill="auto"/>
            <w:vAlign w:val="center"/>
          </w:tcPr>
          <w:p>
            <w:pPr>
              <w:widowControl/>
              <w:jc w:val="center"/>
              <w:rPr>
                <w:rFonts w:ascii="仿宋" w:hAnsi="仿宋" w:eastAsia="仿宋" w:cs="仿宋"/>
                <w:color w:val="FF0000"/>
                <w:szCs w:val="21"/>
              </w:rPr>
            </w:pPr>
            <w:r>
              <w:rPr>
                <w:rFonts w:hint="eastAsia" w:ascii="仿宋" w:hAnsi="仿宋" w:eastAsia="仿宋" w:cs="仿宋"/>
                <w:color w:val="FF0000"/>
                <w:szCs w:val="21"/>
              </w:rPr>
              <w:t>比例（%）</w:t>
            </w:r>
          </w:p>
        </w:tc>
        <w:tc>
          <w:tcPr>
            <w:tcW w:w="1160" w:type="dxa"/>
            <w:shd w:val="clear" w:color="auto" w:fill="auto"/>
            <w:vAlign w:val="center"/>
          </w:tcPr>
          <w:p>
            <w:pPr>
              <w:widowControl/>
              <w:jc w:val="center"/>
              <w:rPr>
                <w:rFonts w:ascii="仿宋" w:hAnsi="仿宋" w:eastAsia="仿宋" w:cs="仿宋"/>
                <w:color w:val="FF0000"/>
                <w:szCs w:val="21"/>
              </w:rPr>
            </w:pPr>
          </w:p>
        </w:tc>
        <w:tc>
          <w:tcPr>
            <w:tcW w:w="1160" w:type="dxa"/>
            <w:shd w:val="clear" w:color="auto" w:fill="auto"/>
            <w:vAlign w:val="center"/>
          </w:tcPr>
          <w:p>
            <w:pPr>
              <w:widowControl/>
              <w:jc w:val="center"/>
              <w:rPr>
                <w:rFonts w:ascii="仿宋" w:hAnsi="仿宋" w:eastAsia="仿宋" w:cs="仿宋"/>
                <w:color w:val="FF0000"/>
                <w:szCs w:val="21"/>
              </w:rPr>
            </w:pPr>
          </w:p>
        </w:tc>
        <w:tc>
          <w:tcPr>
            <w:tcW w:w="1160" w:type="dxa"/>
            <w:shd w:val="clear" w:color="auto" w:fill="auto"/>
            <w:vAlign w:val="center"/>
          </w:tcPr>
          <w:p>
            <w:pPr>
              <w:widowControl/>
              <w:tabs>
                <w:tab w:val="left" w:pos="608"/>
              </w:tabs>
              <w:ind w:right="-21"/>
              <w:jc w:val="center"/>
              <w:rPr>
                <w:rFonts w:ascii="仿宋" w:hAnsi="仿宋" w:eastAsia="仿宋" w:cs="仿宋"/>
                <w:color w:val="FF0000"/>
                <w:szCs w:val="21"/>
              </w:rPr>
            </w:pPr>
          </w:p>
        </w:tc>
        <w:tc>
          <w:tcPr>
            <w:tcW w:w="1160" w:type="dxa"/>
            <w:shd w:val="clear" w:color="auto" w:fill="auto"/>
            <w:vAlign w:val="center"/>
          </w:tcPr>
          <w:p>
            <w:pPr>
              <w:widowControl/>
              <w:tabs>
                <w:tab w:val="left" w:pos="1405"/>
              </w:tabs>
              <w:ind w:right="-20"/>
              <w:jc w:val="center"/>
              <w:rPr>
                <w:rFonts w:ascii="仿宋" w:hAnsi="仿宋" w:eastAsia="仿宋" w:cs="仿宋"/>
                <w:color w:val="FF0000"/>
                <w:szCs w:val="21"/>
              </w:rPr>
            </w:pPr>
          </w:p>
        </w:tc>
        <w:tc>
          <w:tcPr>
            <w:tcW w:w="1160" w:type="dxa"/>
            <w:shd w:val="clear" w:color="auto" w:fill="auto"/>
            <w:vAlign w:val="center"/>
          </w:tcPr>
          <w:p>
            <w:pPr>
              <w:widowControl/>
              <w:jc w:val="center"/>
              <w:rPr>
                <w:rFonts w:ascii="仿宋" w:hAnsi="仿宋" w:eastAsia="仿宋" w:cs="仿宋"/>
                <w:color w:val="FF0000"/>
                <w:szCs w:val="21"/>
              </w:rPr>
            </w:pPr>
          </w:p>
        </w:tc>
        <w:tc>
          <w:tcPr>
            <w:tcW w:w="1160" w:type="dxa"/>
            <w:shd w:val="clear" w:color="auto" w:fill="auto"/>
            <w:vAlign w:val="center"/>
          </w:tcPr>
          <w:p>
            <w:pPr>
              <w:widowControl/>
              <w:jc w:val="center"/>
              <w:rPr>
                <w:rFonts w:ascii="仿宋" w:hAnsi="仿宋" w:eastAsia="仿宋" w:cs="仿宋"/>
                <w:color w:val="FF0000"/>
                <w:szCs w:val="21"/>
              </w:rPr>
            </w:pPr>
          </w:p>
        </w:tc>
      </w:tr>
    </w:tbl>
    <w:p>
      <w:pPr>
        <w:snapToGrid w:val="0"/>
        <w:spacing w:before="156" w:beforeLines="50" w:line="300" w:lineRule="auto"/>
        <w:jc w:val="center"/>
        <w:rPr>
          <w:rFonts w:ascii="仿宋" w:hAnsi="仿宋" w:eastAsia="仿宋" w:cs="仿宋"/>
          <w:b/>
          <w:bCs/>
          <w:szCs w:val="21"/>
        </w:rPr>
      </w:pPr>
      <w:r>
        <w:rPr>
          <w:color w:val="FF0000"/>
        </w:rPr>
        <w:drawing>
          <wp:inline distT="0" distB="0" distL="114300" distR="114300">
            <wp:extent cx="5261610" cy="1866900"/>
            <wp:effectExtent l="4445" t="4445" r="10795" b="14605"/>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val="0"/>
        <w:spacing w:after="156" w:afterLines="50" w:line="300" w:lineRule="auto"/>
        <w:jc w:val="center"/>
        <w:textAlignment w:val="auto"/>
        <w:rPr>
          <w:rFonts w:ascii="Times New Roman" w:hAnsi="Times New Roman" w:eastAsia="宋体" w:cs="Times New Roman"/>
          <w:sz w:val="22"/>
          <w:szCs w:val="24"/>
        </w:rPr>
      </w:pPr>
      <w:r>
        <w:rPr>
          <w:rFonts w:hint="eastAsia" w:ascii="仿宋" w:hAnsi="仿宋" w:eastAsia="仿宋" w:cs="仿宋"/>
          <w:b/>
          <w:bCs/>
          <w:szCs w:val="21"/>
        </w:rPr>
        <w:t>图</w:t>
      </w:r>
      <w:r>
        <w:rPr>
          <w:rFonts w:hint="eastAsia" w:ascii="仿宋" w:hAnsi="仿宋" w:eastAsia="仿宋" w:cs="仿宋"/>
          <w:sz w:val="24"/>
          <w:szCs w:val="24"/>
        </w:rPr>
        <w:t>*</w:t>
      </w:r>
      <w:r>
        <w:rPr>
          <w:rFonts w:hint="eastAsia" w:ascii="仿宋" w:hAnsi="仿宋" w:eastAsia="仿宋" w:cs="仿宋"/>
          <w:b/>
          <w:bCs/>
          <w:szCs w:val="21"/>
        </w:rPr>
        <w:t xml:space="preserve">  20**-20**学年春季学期期末试卷成绩分布</w:t>
      </w:r>
    </w:p>
    <w:p>
      <w:pPr>
        <w:snapToGrid w:val="0"/>
        <w:spacing w:line="300" w:lineRule="auto"/>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试卷围绕*个课程目标具体权重开展命题。从题量看，............。从题型看，.............................。各题型具体分值比例依次为单项选择题?%、多项选择题?%，简答题?%、论述题?%、...........。课程目标对应期末考试试题分布如表*.</w:t>
      </w:r>
    </w:p>
    <w:p>
      <w:pPr>
        <w:keepNext w:val="0"/>
        <w:keepLines w:val="0"/>
        <w:pageBreakBefore w:val="0"/>
        <w:widowControl w:val="0"/>
        <w:kinsoku/>
        <w:wordWrap/>
        <w:overflowPunct/>
        <w:topLinePunct w:val="0"/>
        <w:autoSpaceDE/>
        <w:autoSpaceDN/>
        <w:bidi w:val="0"/>
        <w:adjustRightInd/>
        <w:snapToGrid w:val="0"/>
        <w:spacing w:before="157" w:beforeLines="50" w:line="300" w:lineRule="auto"/>
        <w:jc w:val="center"/>
        <w:textAlignment w:val="auto"/>
        <w:rPr>
          <w:rFonts w:ascii="仿宋" w:hAnsi="仿宋" w:eastAsia="仿宋" w:cs="仿宋"/>
          <w:b/>
          <w:bCs/>
          <w:color w:val="FF0000"/>
          <w:szCs w:val="21"/>
        </w:rPr>
      </w:pPr>
      <w:r>
        <w:rPr>
          <w:rFonts w:hint="eastAsia" w:ascii="仿宋" w:hAnsi="仿宋" w:eastAsia="仿宋" w:cs="仿宋"/>
          <w:b/>
          <w:bCs/>
          <w:color w:val="FF0000"/>
          <w:szCs w:val="21"/>
        </w:rPr>
        <w:t>表</w:t>
      </w:r>
      <w:r>
        <w:rPr>
          <w:rFonts w:hint="eastAsia" w:ascii="仿宋" w:hAnsi="仿宋" w:eastAsia="仿宋" w:cs="仿宋"/>
          <w:color w:val="FF0000"/>
          <w:sz w:val="24"/>
          <w:szCs w:val="24"/>
        </w:rPr>
        <w:t>*</w:t>
      </w:r>
      <w:r>
        <w:rPr>
          <w:rFonts w:hint="eastAsia" w:ascii="仿宋" w:hAnsi="仿宋" w:eastAsia="仿宋" w:cs="仿宋"/>
          <w:b/>
          <w:bCs/>
          <w:color w:val="FF0000"/>
          <w:szCs w:val="21"/>
        </w:rPr>
        <w:t xml:space="preserve"> 课程目标对应期末考试试题分布（可根据实际情况修改或用文字阐述）</w:t>
      </w:r>
    </w:p>
    <w:tbl>
      <w:tblPr>
        <w:tblStyle w:val="19"/>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347"/>
        <w:gridCol w:w="611"/>
        <w:gridCol w:w="426"/>
        <w:gridCol w:w="426"/>
        <w:gridCol w:w="424"/>
        <w:gridCol w:w="424"/>
        <w:gridCol w:w="424"/>
        <w:gridCol w:w="424"/>
        <w:gridCol w:w="424"/>
        <w:gridCol w:w="424"/>
        <w:gridCol w:w="424"/>
        <w:gridCol w:w="456"/>
        <w:gridCol w:w="463"/>
        <w:gridCol w:w="620"/>
        <w:gridCol w:w="479"/>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52" w:hRule="atLeast"/>
          <w:jc w:val="center"/>
        </w:trPr>
        <w:tc>
          <w:tcPr>
            <w:tcW w:w="1347" w:type="dxa"/>
            <w:vMerge w:val="restart"/>
            <w:tcBorders>
              <w:left w:val="nil"/>
            </w:tcBorders>
            <w:shd w:val="clear" w:color="auto" w:fill="E7E6E6" w:themeFill="background2"/>
            <w:vAlign w:val="center"/>
          </w:tcPr>
          <w:p>
            <w:pPr>
              <w:spacing w:line="360" w:lineRule="auto"/>
              <w:jc w:val="center"/>
              <w:rPr>
                <w:rFonts w:ascii="仿宋" w:hAnsi="仿宋" w:eastAsia="仿宋" w:cs="仿宋"/>
                <w:color w:val="FF0000"/>
                <w:szCs w:val="21"/>
              </w:rPr>
            </w:pPr>
            <w:r>
              <w:rPr>
                <w:rFonts w:hint="eastAsia" w:ascii="仿宋" w:hAnsi="仿宋" w:eastAsia="仿宋" w:cs="仿宋"/>
                <w:b/>
                <w:color w:val="FF0000"/>
                <w:szCs w:val="21"/>
              </w:rPr>
              <w:t>试题号</w:t>
            </w:r>
          </w:p>
        </w:tc>
        <w:tc>
          <w:tcPr>
            <w:tcW w:w="611" w:type="dxa"/>
            <w:vMerge w:val="restart"/>
            <w:shd w:val="clear" w:color="auto" w:fill="E7E6E6" w:themeFill="background2"/>
            <w:vAlign w:val="center"/>
          </w:tcPr>
          <w:p>
            <w:pPr>
              <w:spacing w:line="360" w:lineRule="auto"/>
              <w:jc w:val="center"/>
              <w:rPr>
                <w:rFonts w:ascii="仿宋" w:hAnsi="仿宋" w:eastAsia="仿宋" w:cs="仿宋"/>
                <w:b/>
                <w:color w:val="FF0000"/>
                <w:szCs w:val="21"/>
              </w:rPr>
            </w:pPr>
            <w:r>
              <w:rPr>
                <w:rFonts w:hint="eastAsia" w:ascii="仿宋" w:hAnsi="仿宋" w:eastAsia="仿宋" w:cs="仿宋"/>
                <w:b/>
                <w:color w:val="FF0000"/>
                <w:szCs w:val="21"/>
              </w:rPr>
              <w:t>合计</w:t>
            </w:r>
          </w:p>
        </w:tc>
        <w:tc>
          <w:tcPr>
            <w:tcW w:w="4276" w:type="dxa"/>
            <w:gridSpan w:val="10"/>
            <w:shd w:val="clear" w:color="auto" w:fill="E7E6E6" w:themeFill="background2"/>
            <w:vAlign w:val="center"/>
          </w:tcPr>
          <w:p>
            <w:pPr>
              <w:spacing w:line="360" w:lineRule="auto"/>
              <w:jc w:val="center"/>
              <w:rPr>
                <w:rFonts w:ascii="仿宋" w:hAnsi="仿宋" w:eastAsia="仿宋" w:cs="仿宋"/>
                <w:b/>
                <w:color w:val="FF0000"/>
                <w:szCs w:val="21"/>
              </w:rPr>
            </w:pPr>
            <w:r>
              <w:rPr>
                <w:rFonts w:hint="eastAsia" w:ascii="仿宋" w:hAnsi="仿宋" w:eastAsia="仿宋" w:cs="仿宋"/>
                <w:b/>
                <w:color w:val="FF0000"/>
                <w:szCs w:val="21"/>
              </w:rPr>
              <w:t>一</w:t>
            </w:r>
          </w:p>
        </w:tc>
        <w:tc>
          <w:tcPr>
            <w:tcW w:w="1083" w:type="dxa"/>
            <w:gridSpan w:val="2"/>
            <w:shd w:val="clear" w:color="auto" w:fill="E7E6E6" w:themeFill="background2"/>
            <w:vAlign w:val="center"/>
          </w:tcPr>
          <w:p>
            <w:pPr>
              <w:spacing w:line="360" w:lineRule="auto"/>
              <w:jc w:val="center"/>
              <w:rPr>
                <w:rFonts w:ascii="仿宋" w:hAnsi="仿宋" w:eastAsia="仿宋" w:cs="仿宋"/>
                <w:b/>
                <w:color w:val="FF0000"/>
                <w:szCs w:val="21"/>
              </w:rPr>
            </w:pPr>
            <w:r>
              <w:rPr>
                <w:rFonts w:hint="eastAsia" w:ascii="仿宋" w:hAnsi="仿宋" w:eastAsia="仿宋" w:cs="仿宋"/>
                <w:b/>
                <w:color w:val="FF0000"/>
                <w:szCs w:val="21"/>
              </w:rPr>
              <w:t>二</w:t>
            </w:r>
          </w:p>
        </w:tc>
        <w:tc>
          <w:tcPr>
            <w:tcW w:w="479" w:type="dxa"/>
            <w:shd w:val="clear" w:color="auto" w:fill="E7E6E6" w:themeFill="background2"/>
            <w:vAlign w:val="center"/>
          </w:tcPr>
          <w:p>
            <w:pPr>
              <w:spacing w:line="360" w:lineRule="auto"/>
              <w:jc w:val="center"/>
              <w:rPr>
                <w:rFonts w:ascii="仿宋" w:hAnsi="仿宋" w:eastAsia="仿宋" w:cs="仿宋"/>
                <w:b/>
                <w:color w:val="FF0000"/>
                <w:szCs w:val="21"/>
              </w:rPr>
            </w:pPr>
            <w:r>
              <w:rPr>
                <w:rFonts w:hint="eastAsia" w:ascii="仿宋" w:hAnsi="仿宋" w:eastAsia="仿宋" w:cs="仿宋"/>
                <w:b/>
                <w:color w:val="FF0000"/>
                <w:szCs w:val="21"/>
              </w:rPr>
              <w:t>三</w:t>
            </w:r>
          </w:p>
        </w:tc>
        <w:tc>
          <w:tcPr>
            <w:tcW w:w="480" w:type="dxa"/>
            <w:tcBorders>
              <w:right w:val="nil"/>
            </w:tcBorders>
            <w:shd w:val="clear" w:color="auto" w:fill="E7E6E6" w:themeFill="background2"/>
            <w:vAlign w:val="center"/>
          </w:tcPr>
          <w:p>
            <w:pPr>
              <w:spacing w:line="360" w:lineRule="auto"/>
              <w:jc w:val="center"/>
              <w:rPr>
                <w:rFonts w:ascii="仿宋" w:hAnsi="仿宋" w:eastAsia="仿宋" w:cs="仿宋"/>
                <w:b/>
                <w:color w:val="FF0000"/>
                <w:szCs w:val="21"/>
              </w:rPr>
            </w:pPr>
            <w:r>
              <w:rPr>
                <w:rFonts w:hint="eastAsia" w:ascii="仿宋" w:hAnsi="仿宋" w:eastAsia="仿宋" w:cs="仿宋"/>
                <w:b/>
                <w:color w:val="FF0000"/>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7" w:hRule="atLeast"/>
          <w:jc w:val="center"/>
        </w:trPr>
        <w:tc>
          <w:tcPr>
            <w:tcW w:w="1347" w:type="dxa"/>
            <w:vMerge w:val="continue"/>
            <w:tcBorders>
              <w:left w:val="nil"/>
            </w:tcBorders>
            <w:shd w:val="clear" w:color="auto" w:fill="E7E6E6" w:themeFill="background2"/>
            <w:vAlign w:val="center"/>
          </w:tcPr>
          <w:p>
            <w:pPr>
              <w:spacing w:line="360" w:lineRule="auto"/>
              <w:jc w:val="center"/>
              <w:rPr>
                <w:rFonts w:ascii="仿宋" w:hAnsi="仿宋" w:eastAsia="仿宋" w:cs="仿宋"/>
                <w:b/>
                <w:color w:val="FF0000"/>
                <w:szCs w:val="21"/>
              </w:rPr>
            </w:pPr>
          </w:p>
        </w:tc>
        <w:tc>
          <w:tcPr>
            <w:tcW w:w="611" w:type="dxa"/>
            <w:vMerge w:val="continue"/>
            <w:shd w:val="clear" w:color="auto" w:fill="E7E6E6" w:themeFill="background2"/>
            <w:vAlign w:val="center"/>
          </w:tcPr>
          <w:p>
            <w:pPr>
              <w:spacing w:line="240" w:lineRule="exact"/>
              <w:jc w:val="center"/>
              <w:rPr>
                <w:rFonts w:ascii="仿宋" w:hAnsi="仿宋" w:eastAsia="仿宋" w:cs="仿宋"/>
                <w:b/>
                <w:color w:val="FF0000"/>
                <w:szCs w:val="21"/>
              </w:rPr>
            </w:pPr>
          </w:p>
        </w:tc>
        <w:tc>
          <w:tcPr>
            <w:tcW w:w="426"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26"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56"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选择</w:t>
            </w:r>
          </w:p>
        </w:tc>
        <w:tc>
          <w:tcPr>
            <w:tcW w:w="463"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计算</w:t>
            </w:r>
          </w:p>
        </w:tc>
        <w:tc>
          <w:tcPr>
            <w:tcW w:w="620"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计算</w:t>
            </w:r>
          </w:p>
        </w:tc>
        <w:tc>
          <w:tcPr>
            <w:tcW w:w="479"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证明</w:t>
            </w:r>
          </w:p>
        </w:tc>
        <w:tc>
          <w:tcPr>
            <w:tcW w:w="480" w:type="dxa"/>
            <w:tcBorders>
              <w:right w:val="nil"/>
            </w:tcBorders>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7" w:hRule="atLeast"/>
          <w:jc w:val="center"/>
        </w:trPr>
        <w:tc>
          <w:tcPr>
            <w:tcW w:w="1347" w:type="dxa"/>
            <w:vMerge w:val="continue"/>
            <w:tcBorders>
              <w:left w:val="nil"/>
            </w:tcBorders>
            <w:shd w:val="clear" w:color="auto" w:fill="E7E6E6" w:themeFill="background2"/>
            <w:vAlign w:val="center"/>
          </w:tcPr>
          <w:p>
            <w:pPr>
              <w:spacing w:line="360" w:lineRule="auto"/>
              <w:jc w:val="center"/>
              <w:rPr>
                <w:rFonts w:ascii="仿宋" w:hAnsi="仿宋" w:eastAsia="仿宋" w:cs="仿宋"/>
                <w:b/>
                <w:color w:val="FF0000"/>
                <w:szCs w:val="21"/>
              </w:rPr>
            </w:pPr>
          </w:p>
        </w:tc>
        <w:tc>
          <w:tcPr>
            <w:tcW w:w="611" w:type="dxa"/>
            <w:vMerge w:val="continue"/>
            <w:shd w:val="clear" w:color="auto" w:fill="E7E6E6" w:themeFill="background2"/>
            <w:vAlign w:val="center"/>
          </w:tcPr>
          <w:p>
            <w:pPr>
              <w:spacing w:line="240" w:lineRule="exact"/>
              <w:jc w:val="center"/>
              <w:rPr>
                <w:rFonts w:ascii="仿宋" w:hAnsi="仿宋" w:eastAsia="仿宋" w:cs="仿宋"/>
                <w:b/>
                <w:color w:val="FF0000"/>
                <w:szCs w:val="21"/>
              </w:rPr>
            </w:pPr>
          </w:p>
        </w:tc>
        <w:tc>
          <w:tcPr>
            <w:tcW w:w="426"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1</w:t>
            </w:r>
          </w:p>
        </w:tc>
        <w:tc>
          <w:tcPr>
            <w:tcW w:w="426"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2</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3</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4</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5</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6</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7</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8</w:t>
            </w:r>
          </w:p>
        </w:tc>
        <w:tc>
          <w:tcPr>
            <w:tcW w:w="424"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9</w:t>
            </w:r>
          </w:p>
        </w:tc>
        <w:tc>
          <w:tcPr>
            <w:tcW w:w="456"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10</w:t>
            </w:r>
          </w:p>
        </w:tc>
        <w:tc>
          <w:tcPr>
            <w:tcW w:w="463"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1</w:t>
            </w:r>
          </w:p>
        </w:tc>
        <w:tc>
          <w:tcPr>
            <w:tcW w:w="620" w:type="dxa"/>
            <w:shd w:val="clear" w:color="auto" w:fill="E7E6E6" w:themeFill="background2"/>
            <w:vAlign w:val="center"/>
          </w:tcPr>
          <w:p>
            <w:pPr>
              <w:spacing w:line="240" w:lineRule="exact"/>
              <w:jc w:val="center"/>
              <w:rPr>
                <w:rFonts w:ascii="仿宋" w:hAnsi="仿宋" w:eastAsia="仿宋" w:cs="仿宋"/>
                <w:b/>
                <w:color w:val="FF0000"/>
                <w:szCs w:val="21"/>
              </w:rPr>
            </w:pPr>
            <w:r>
              <w:rPr>
                <w:rFonts w:hint="eastAsia" w:ascii="仿宋" w:hAnsi="仿宋" w:eastAsia="仿宋" w:cs="仿宋"/>
                <w:b/>
                <w:color w:val="FF0000"/>
                <w:szCs w:val="21"/>
              </w:rPr>
              <w:t>2</w:t>
            </w:r>
          </w:p>
        </w:tc>
        <w:tc>
          <w:tcPr>
            <w:tcW w:w="479" w:type="dxa"/>
            <w:shd w:val="clear" w:color="auto" w:fill="E7E6E6" w:themeFill="background2"/>
            <w:vAlign w:val="center"/>
          </w:tcPr>
          <w:p>
            <w:pPr>
              <w:spacing w:line="240" w:lineRule="exact"/>
              <w:jc w:val="center"/>
              <w:rPr>
                <w:rFonts w:ascii="仿宋" w:hAnsi="仿宋" w:eastAsia="仿宋" w:cs="仿宋"/>
                <w:b/>
                <w:color w:val="FF0000"/>
                <w:szCs w:val="21"/>
              </w:rPr>
            </w:pPr>
          </w:p>
        </w:tc>
        <w:tc>
          <w:tcPr>
            <w:tcW w:w="480" w:type="dxa"/>
            <w:tcBorders>
              <w:right w:val="nil"/>
            </w:tcBorders>
            <w:shd w:val="clear" w:color="auto" w:fill="E7E6E6" w:themeFill="background2"/>
            <w:vAlign w:val="center"/>
          </w:tcPr>
          <w:p>
            <w:pPr>
              <w:spacing w:line="240" w:lineRule="exact"/>
              <w:jc w:val="center"/>
              <w:rPr>
                <w:rFonts w:ascii="仿宋" w:hAnsi="仿宋" w:eastAsia="仿宋" w:cs="仿宋"/>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76" w:hRule="atLeast"/>
          <w:jc w:val="center"/>
        </w:trPr>
        <w:tc>
          <w:tcPr>
            <w:tcW w:w="1347" w:type="dxa"/>
            <w:tcBorders>
              <w:left w:val="nil"/>
            </w:tcBorders>
            <w:shd w:val="clear" w:color="auto" w:fill="auto"/>
            <w:vAlign w:val="center"/>
          </w:tcPr>
          <w:p>
            <w:pPr>
              <w:jc w:val="center"/>
              <w:rPr>
                <w:rFonts w:ascii="仿宋" w:hAnsi="仿宋" w:eastAsia="仿宋" w:cs="仿宋"/>
                <w:b/>
                <w:color w:val="FF0000"/>
                <w:szCs w:val="21"/>
              </w:rPr>
            </w:pPr>
            <w:r>
              <w:rPr>
                <w:rFonts w:hint="eastAsia" w:ascii="仿宋" w:hAnsi="仿宋" w:eastAsia="仿宋" w:cs="仿宋"/>
                <w:b/>
                <w:color w:val="FF0000"/>
                <w:szCs w:val="21"/>
              </w:rPr>
              <w:t>目标分值</w:t>
            </w:r>
          </w:p>
        </w:tc>
        <w:tc>
          <w:tcPr>
            <w:tcW w:w="611" w:type="dxa"/>
            <w:shd w:val="clear" w:color="auto" w:fill="auto"/>
            <w:vAlign w:val="center"/>
          </w:tcPr>
          <w:p>
            <w:pPr>
              <w:jc w:val="center"/>
              <w:rPr>
                <w:rFonts w:ascii="仿宋" w:hAnsi="仿宋" w:eastAsia="仿宋" w:cs="仿宋"/>
                <w:color w:val="FF0000"/>
                <w:szCs w:val="21"/>
              </w:rPr>
            </w:pPr>
            <w:r>
              <w:rPr>
                <w:rFonts w:hint="eastAsia" w:ascii="仿宋" w:hAnsi="仿宋" w:eastAsia="仿宋" w:cs="仿宋"/>
                <w:color w:val="FF0000"/>
                <w:szCs w:val="21"/>
              </w:rPr>
              <w:t>100</w:t>
            </w:r>
          </w:p>
        </w:tc>
        <w:tc>
          <w:tcPr>
            <w:tcW w:w="426"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56" w:type="dxa"/>
            <w:shd w:val="clear" w:color="auto" w:fill="auto"/>
            <w:vAlign w:val="center"/>
          </w:tcPr>
          <w:p>
            <w:pPr>
              <w:jc w:val="center"/>
              <w:rPr>
                <w:rFonts w:ascii="仿宋" w:hAnsi="仿宋" w:eastAsia="仿宋" w:cs="仿宋"/>
                <w:color w:val="FF0000"/>
                <w:szCs w:val="21"/>
              </w:rPr>
            </w:pPr>
          </w:p>
        </w:tc>
        <w:tc>
          <w:tcPr>
            <w:tcW w:w="463" w:type="dxa"/>
            <w:shd w:val="clear" w:color="auto" w:fill="auto"/>
            <w:vAlign w:val="center"/>
          </w:tcPr>
          <w:p>
            <w:pPr>
              <w:jc w:val="center"/>
              <w:rPr>
                <w:rFonts w:ascii="仿宋" w:hAnsi="仿宋" w:eastAsia="仿宋" w:cs="仿宋"/>
                <w:color w:val="FF0000"/>
                <w:szCs w:val="21"/>
              </w:rPr>
            </w:pPr>
          </w:p>
        </w:tc>
        <w:tc>
          <w:tcPr>
            <w:tcW w:w="620" w:type="dxa"/>
            <w:shd w:val="clear" w:color="auto" w:fill="auto"/>
            <w:vAlign w:val="center"/>
          </w:tcPr>
          <w:p>
            <w:pPr>
              <w:jc w:val="center"/>
              <w:rPr>
                <w:rFonts w:ascii="仿宋" w:hAnsi="仿宋" w:eastAsia="仿宋" w:cs="仿宋"/>
                <w:color w:val="FF0000"/>
                <w:szCs w:val="21"/>
              </w:rPr>
            </w:pPr>
          </w:p>
        </w:tc>
        <w:tc>
          <w:tcPr>
            <w:tcW w:w="479" w:type="dxa"/>
            <w:shd w:val="clear" w:color="auto" w:fill="auto"/>
            <w:vAlign w:val="center"/>
          </w:tcPr>
          <w:p>
            <w:pPr>
              <w:jc w:val="center"/>
              <w:rPr>
                <w:rFonts w:ascii="仿宋" w:hAnsi="仿宋" w:eastAsia="仿宋" w:cs="仿宋"/>
                <w:color w:val="FF0000"/>
                <w:szCs w:val="21"/>
              </w:rPr>
            </w:pPr>
          </w:p>
        </w:tc>
        <w:tc>
          <w:tcPr>
            <w:tcW w:w="480" w:type="dxa"/>
            <w:tcBorders>
              <w:right w:val="nil"/>
            </w:tcBorders>
            <w:shd w:val="clear" w:color="auto" w:fill="auto"/>
            <w:vAlign w:val="center"/>
          </w:tcPr>
          <w:p>
            <w:pPr>
              <w:jc w:val="center"/>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76" w:hRule="atLeast"/>
          <w:jc w:val="center"/>
        </w:trPr>
        <w:tc>
          <w:tcPr>
            <w:tcW w:w="1347" w:type="dxa"/>
            <w:tcBorders>
              <w:left w:val="nil"/>
            </w:tcBorders>
            <w:shd w:val="clear" w:color="auto" w:fill="auto"/>
            <w:vAlign w:val="center"/>
          </w:tcPr>
          <w:p>
            <w:pPr>
              <w:jc w:val="center"/>
              <w:rPr>
                <w:rFonts w:ascii="仿宋" w:hAnsi="仿宋" w:eastAsia="仿宋" w:cs="仿宋"/>
                <w:b/>
                <w:color w:val="FF0000"/>
                <w:szCs w:val="21"/>
              </w:rPr>
            </w:pPr>
            <w:r>
              <w:rPr>
                <w:rFonts w:hint="eastAsia" w:ascii="仿宋" w:hAnsi="仿宋" w:eastAsia="仿宋" w:cs="仿宋"/>
                <w:b/>
                <w:color w:val="FF0000"/>
                <w:szCs w:val="21"/>
              </w:rPr>
              <w:t>课程目标1</w:t>
            </w:r>
          </w:p>
        </w:tc>
        <w:tc>
          <w:tcPr>
            <w:tcW w:w="611"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56" w:type="dxa"/>
            <w:shd w:val="clear" w:color="auto" w:fill="auto"/>
            <w:vAlign w:val="center"/>
          </w:tcPr>
          <w:p>
            <w:pPr>
              <w:jc w:val="center"/>
              <w:rPr>
                <w:rFonts w:ascii="仿宋" w:hAnsi="仿宋" w:eastAsia="仿宋" w:cs="仿宋"/>
                <w:color w:val="FF0000"/>
                <w:szCs w:val="21"/>
              </w:rPr>
            </w:pPr>
          </w:p>
        </w:tc>
        <w:tc>
          <w:tcPr>
            <w:tcW w:w="463" w:type="dxa"/>
            <w:shd w:val="clear" w:color="auto" w:fill="auto"/>
            <w:vAlign w:val="center"/>
          </w:tcPr>
          <w:p>
            <w:pPr>
              <w:jc w:val="center"/>
              <w:rPr>
                <w:rFonts w:ascii="仿宋" w:hAnsi="仿宋" w:eastAsia="仿宋" w:cs="仿宋"/>
                <w:color w:val="FF0000"/>
                <w:szCs w:val="21"/>
              </w:rPr>
            </w:pPr>
          </w:p>
        </w:tc>
        <w:tc>
          <w:tcPr>
            <w:tcW w:w="620" w:type="dxa"/>
            <w:shd w:val="clear" w:color="auto" w:fill="auto"/>
            <w:vAlign w:val="center"/>
          </w:tcPr>
          <w:p>
            <w:pPr>
              <w:jc w:val="center"/>
              <w:rPr>
                <w:rFonts w:ascii="仿宋" w:hAnsi="仿宋" w:eastAsia="仿宋" w:cs="仿宋"/>
                <w:color w:val="FF0000"/>
                <w:szCs w:val="21"/>
              </w:rPr>
            </w:pPr>
          </w:p>
        </w:tc>
        <w:tc>
          <w:tcPr>
            <w:tcW w:w="479" w:type="dxa"/>
            <w:shd w:val="clear" w:color="auto" w:fill="auto"/>
            <w:vAlign w:val="center"/>
          </w:tcPr>
          <w:p>
            <w:pPr>
              <w:jc w:val="center"/>
              <w:rPr>
                <w:rFonts w:ascii="仿宋" w:hAnsi="仿宋" w:eastAsia="仿宋" w:cs="仿宋"/>
                <w:color w:val="FF0000"/>
                <w:szCs w:val="21"/>
              </w:rPr>
            </w:pPr>
          </w:p>
        </w:tc>
        <w:tc>
          <w:tcPr>
            <w:tcW w:w="480" w:type="dxa"/>
            <w:tcBorders>
              <w:right w:val="nil"/>
            </w:tcBorders>
            <w:shd w:val="clear" w:color="auto" w:fill="auto"/>
            <w:vAlign w:val="center"/>
          </w:tcPr>
          <w:p>
            <w:pPr>
              <w:jc w:val="center"/>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76" w:hRule="atLeast"/>
          <w:jc w:val="center"/>
        </w:trPr>
        <w:tc>
          <w:tcPr>
            <w:tcW w:w="1347" w:type="dxa"/>
            <w:tcBorders>
              <w:left w:val="nil"/>
            </w:tcBorders>
            <w:shd w:val="clear" w:color="auto" w:fill="auto"/>
            <w:vAlign w:val="center"/>
          </w:tcPr>
          <w:p>
            <w:pPr>
              <w:jc w:val="center"/>
              <w:rPr>
                <w:rFonts w:ascii="仿宋" w:hAnsi="仿宋" w:eastAsia="仿宋" w:cs="仿宋"/>
                <w:color w:val="FF0000"/>
                <w:szCs w:val="21"/>
              </w:rPr>
            </w:pPr>
            <w:r>
              <w:rPr>
                <w:rFonts w:hint="eastAsia" w:ascii="仿宋" w:hAnsi="仿宋" w:eastAsia="仿宋" w:cs="仿宋"/>
                <w:b/>
                <w:color w:val="FF0000"/>
                <w:szCs w:val="21"/>
              </w:rPr>
              <w:t>课程目标2</w:t>
            </w:r>
          </w:p>
        </w:tc>
        <w:tc>
          <w:tcPr>
            <w:tcW w:w="611"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56" w:type="dxa"/>
            <w:shd w:val="clear" w:color="auto" w:fill="auto"/>
            <w:vAlign w:val="center"/>
          </w:tcPr>
          <w:p>
            <w:pPr>
              <w:jc w:val="center"/>
              <w:rPr>
                <w:rFonts w:ascii="仿宋" w:hAnsi="仿宋" w:eastAsia="仿宋" w:cs="仿宋"/>
                <w:color w:val="FF0000"/>
                <w:szCs w:val="21"/>
              </w:rPr>
            </w:pPr>
          </w:p>
        </w:tc>
        <w:tc>
          <w:tcPr>
            <w:tcW w:w="463" w:type="dxa"/>
            <w:shd w:val="clear" w:color="auto" w:fill="auto"/>
            <w:vAlign w:val="center"/>
          </w:tcPr>
          <w:p>
            <w:pPr>
              <w:jc w:val="center"/>
              <w:rPr>
                <w:rFonts w:ascii="仿宋" w:hAnsi="仿宋" w:eastAsia="仿宋" w:cs="仿宋"/>
                <w:color w:val="FF0000"/>
                <w:szCs w:val="21"/>
              </w:rPr>
            </w:pPr>
          </w:p>
        </w:tc>
        <w:tc>
          <w:tcPr>
            <w:tcW w:w="620" w:type="dxa"/>
            <w:shd w:val="clear" w:color="auto" w:fill="auto"/>
            <w:vAlign w:val="center"/>
          </w:tcPr>
          <w:p>
            <w:pPr>
              <w:jc w:val="center"/>
              <w:rPr>
                <w:rFonts w:ascii="仿宋" w:hAnsi="仿宋" w:eastAsia="仿宋" w:cs="仿宋"/>
                <w:color w:val="FF0000"/>
                <w:szCs w:val="21"/>
              </w:rPr>
            </w:pPr>
          </w:p>
        </w:tc>
        <w:tc>
          <w:tcPr>
            <w:tcW w:w="479" w:type="dxa"/>
            <w:shd w:val="clear" w:color="auto" w:fill="auto"/>
            <w:vAlign w:val="center"/>
          </w:tcPr>
          <w:p>
            <w:pPr>
              <w:jc w:val="center"/>
              <w:rPr>
                <w:rFonts w:ascii="仿宋" w:hAnsi="仿宋" w:eastAsia="仿宋" w:cs="仿宋"/>
                <w:color w:val="FF0000"/>
                <w:szCs w:val="21"/>
              </w:rPr>
            </w:pPr>
          </w:p>
        </w:tc>
        <w:tc>
          <w:tcPr>
            <w:tcW w:w="480" w:type="dxa"/>
            <w:tcBorders>
              <w:right w:val="nil"/>
            </w:tcBorders>
            <w:shd w:val="clear" w:color="auto" w:fill="auto"/>
            <w:vAlign w:val="center"/>
          </w:tcPr>
          <w:p>
            <w:pPr>
              <w:jc w:val="center"/>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76" w:hRule="atLeast"/>
          <w:jc w:val="center"/>
        </w:trPr>
        <w:tc>
          <w:tcPr>
            <w:tcW w:w="1347" w:type="dxa"/>
            <w:tcBorders>
              <w:left w:val="nil"/>
            </w:tcBorders>
            <w:shd w:val="clear" w:color="auto" w:fill="auto"/>
            <w:vAlign w:val="center"/>
          </w:tcPr>
          <w:p>
            <w:pPr>
              <w:jc w:val="center"/>
              <w:rPr>
                <w:rFonts w:ascii="仿宋" w:hAnsi="仿宋" w:eastAsia="仿宋" w:cs="仿宋"/>
                <w:color w:val="FF0000"/>
                <w:szCs w:val="21"/>
              </w:rPr>
            </w:pPr>
            <w:r>
              <w:rPr>
                <w:rFonts w:hint="eastAsia" w:ascii="仿宋" w:hAnsi="仿宋" w:eastAsia="仿宋" w:cs="仿宋"/>
                <w:b/>
                <w:color w:val="FF0000"/>
                <w:szCs w:val="21"/>
              </w:rPr>
              <w:t>课程目标3</w:t>
            </w:r>
          </w:p>
        </w:tc>
        <w:tc>
          <w:tcPr>
            <w:tcW w:w="611"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56" w:type="dxa"/>
            <w:shd w:val="clear" w:color="auto" w:fill="auto"/>
            <w:vAlign w:val="center"/>
          </w:tcPr>
          <w:p>
            <w:pPr>
              <w:jc w:val="center"/>
              <w:rPr>
                <w:rFonts w:ascii="仿宋" w:hAnsi="仿宋" w:eastAsia="仿宋" w:cs="仿宋"/>
                <w:color w:val="FF0000"/>
                <w:szCs w:val="21"/>
              </w:rPr>
            </w:pPr>
          </w:p>
        </w:tc>
        <w:tc>
          <w:tcPr>
            <w:tcW w:w="463" w:type="dxa"/>
            <w:shd w:val="clear" w:color="auto" w:fill="auto"/>
            <w:vAlign w:val="center"/>
          </w:tcPr>
          <w:p>
            <w:pPr>
              <w:jc w:val="center"/>
              <w:rPr>
                <w:rFonts w:ascii="仿宋" w:hAnsi="仿宋" w:eastAsia="仿宋" w:cs="仿宋"/>
                <w:color w:val="FF0000"/>
                <w:szCs w:val="21"/>
              </w:rPr>
            </w:pPr>
          </w:p>
        </w:tc>
        <w:tc>
          <w:tcPr>
            <w:tcW w:w="620" w:type="dxa"/>
            <w:shd w:val="clear" w:color="auto" w:fill="auto"/>
            <w:vAlign w:val="center"/>
          </w:tcPr>
          <w:p>
            <w:pPr>
              <w:jc w:val="center"/>
              <w:rPr>
                <w:rFonts w:ascii="仿宋" w:hAnsi="仿宋" w:eastAsia="仿宋" w:cs="仿宋"/>
                <w:color w:val="FF0000"/>
                <w:szCs w:val="21"/>
              </w:rPr>
            </w:pPr>
          </w:p>
        </w:tc>
        <w:tc>
          <w:tcPr>
            <w:tcW w:w="479" w:type="dxa"/>
            <w:shd w:val="clear" w:color="auto" w:fill="auto"/>
            <w:vAlign w:val="center"/>
          </w:tcPr>
          <w:p>
            <w:pPr>
              <w:jc w:val="center"/>
              <w:rPr>
                <w:rFonts w:ascii="仿宋" w:hAnsi="仿宋" w:eastAsia="仿宋" w:cs="仿宋"/>
                <w:color w:val="FF0000"/>
                <w:szCs w:val="21"/>
              </w:rPr>
            </w:pPr>
          </w:p>
        </w:tc>
        <w:tc>
          <w:tcPr>
            <w:tcW w:w="480" w:type="dxa"/>
            <w:tcBorders>
              <w:right w:val="nil"/>
            </w:tcBorders>
            <w:shd w:val="clear" w:color="auto" w:fill="auto"/>
            <w:vAlign w:val="center"/>
          </w:tcPr>
          <w:p>
            <w:pPr>
              <w:jc w:val="center"/>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3" w:hRule="atLeast"/>
          <w:jc w:val="center"/>
        </w:trPr>
        <w:tc>
          <w:tcPr>
            <w:tcW w:w="1347" w:type="dxa"/>
            <w:tcBorders>
              <w:left w:val="nil"/>
            </w:tcBorders>
            <w:shd w:val="clear" w:color="auto" w:fill="auto"/>
            <w:vAlign w:val="center"/>
          </w:tcPr>
          <w:p>
            <w:pPr>
              <w:jc w:val="center"/>
              <w:rPr>
                <w:rFonts w:ascii="仿宋" w:hAnsi="仿宋" w:eastAsia="仿宋" w:cs="仿宋"/>
                <w:color w:val="FF0000"/>
                <w:szCs w:val="21"/>
              </w:rPr>
            </w:pPr>
            <w:r>
              <w:rPr>
                <w:rFonts w:hint="eastAsia" w:ascii="仿宋" w:hAnsi="仿宋" w:eastAsia="仿宋" w:cs="仿宋"/>
                <w:b/>
                <w:color w:val="FF0000"/>
                <w:szCs w:val="21"/>
              </w:rPr>
              <w:t>课程目标N</w:t>
            </w:r>
          </w:p>
        </w:tc>
        <w:tc>
          <w:tcPr>
            <w:tcW w:w="611"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6"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24" w:type="dxa"/>
            <w:shd w:val="clear" w:color="auto" w:fill="auto"/>
            <w:vAlign w:val="center"/>
          </w:tcPr>
          <w:p>
            <w:pPr>
              <w:jc w:val="center"/>
              <w:rPr>
                <w:rFonts w:ascii="仿宋" w:hAnsi="仿宋" w:eastAsia="仿宋" w:cs="仿宋"/>
                <w:color w:val="FF0000"/>
                <w:szCs w:val="21"/>
              </w:rPr>
            </w:pPr>
          </w:p>
        </w:tc>
        <w:tc>
          <w:tcPr>
            <w:tcW w:w="456" w:type="dxa"/>
            <w:shd w:val="clear" w:color="auto" w:fill="auto"/>
            <w:vAlign w:val="center"/>
          </w:tcPr>
          <w:p>
            <w:pPr>
              <w:jc w:val="center"/>
              <w:rPr>
                <w:rFonts w:ascii="仿宋" w:hAnsi="仿宋" w:eastAsia="仿宋" w:cs="仿宋"/>
                <w:color w:val="FF0000"/>
                <w:szCs w:val="21"/>
              </w:rPr>
            </w:pPr>
          </w:p>
        </w:tc>
        <w:tc>
          <w:tcPr>
            <w:tcW w:w="463" w:type="dxa"/>
            <w:shd w:val="clear" w:color="auto" w:fill="auto"/>
            <w:vAlign w:val="center"/>
          </w:tcPr>
          <w:p>
            <w:pPr>
              <w:jc w:val="center"/>
              <w:rPr>
                <w:rFonts w:ascii="仿宋" w:hAnsi="仿宋" w:eastAsia="仿宋" w:cs="仿宋"/>
                <w:color w:val="FF0000"/>
                <w:szCs w:val="21"/>
              </w:rPr>
            </w:pPr>
          </w:p>
        </w:tc>
        <w:tc>
          <w:tcPr>
            <w:tcW w:w="620" w:type="dxa"/>
            <w:shd w:val="clear" w:color="auto" w:fill="auto"/>
            <w:vAlign w:val="center"/>
          </w:tcPr>
          <w:p>
            <w:pPr>
              <w:jc w:val="center"/>
              <w:rPr>
                <w:rFonts w:ascii="仿宋" w:hAnsi="仿宋" w:eastAsia="仿宋" w:cs="仿宋"/>
                <w:color w:val="FF0000"/>
                <w:szCs w:val="21"/>
              </w:rPr>
            </w:pPr>
          </w:p>
        </w:tc>
        <w:tc>
          <w:tcPr>
            <w:tcW w:w="479" w:type="dxa"/>
            <w:shd w:val="clear" w:color="auto" w:fill="auto"/>
            <w:vAlign w:val="center"/>
          </w:tcPr>
          <w:p>
            <w:pPr>
              <w:jc w:val="center"/>
              <w:rPr>
                <w:rFonts w:ascii="仿宋" w:hAnsi="仿宋" w:eastAsia="仿宋" w:cs="仿宋"/>
                <w:color w:val="FF0000"/>
                <w:szCs w:val="21"/>
              </w:rPr>
            </w:pPr>
          </w:p>
        </w:tc>
        <w:tc>
          <w:tcPr>
            <w:tcW w:w="480" w:type="dxa"/>
            <w:tcBorders>
              <w:right w:val="nil"/>
            </w:tcBorders>
            <w:shd w:val="clear" w:color="auto" w:fill="auto"/>
            <w:vAlign w:val="center"/>
          </w:tcPr>
          <w:p>
            <w:pPr>
              <w:jc w:val="center"/>
              <w:rPr>
                <w:rFonts w:ascii="仿宋" w:hAnsi="仿宋" w:eastAsia="仿宋" w:cs="仿宋"/>
                <w:color w:val="FF0000"/>
                <w:szCs w:val="21"/>
              </w:rPr>
            </w:pPr>
          </w:p>
        </w:tc>
      </w:tr>
    </w:tbl>
    <w:p>
      <w:pPr>
        <w:snapToGrid w:val="0"/>
        <w:spacing w:line="300" w:lineRule="auto"/>
        <w:ind w:firstLine="420" w:firstLineChars="200"/>
        <w:rPr>
          <w:rFonts w:ascii="仿宋" w:hAnsi="仿宋" w:eastAsia="仿宋" w:cs="仿宋"/>
          <w:szCs w:val="21"/>
        </w:rPr>
      </w:pPr>
    </w:p>
    <w:p>
      <w:pPr>
        <w:spacing w:before="156" w:beforeLines="50" w:line="300" w:lineRule="auto"/>
        <w:ind w:firstLine="482" w:firstLineChars="200"/>
        <w:outlineLvl w:val="1"/>
        <w:rPr>
          <w:rFonts w:ascii="仿宋" w:hAnsi="仿宋" w:eastAsia="仿宋" w:cs="仿宋"/>
          <w:b/>
          <w:color w:val="FF0000"/>
          <w:sz w:val="24"/>
          <w:szCs w:val="28"/>
        </w:rPr>
      </w:pPr>
      <w:r>
        <w:rPr>
          <w:rFonts w:hint="eastAsia" w:ascii="仿宋" w:hAnsi="仿宋" w:eastAsia="仿宋" w:cs="仿宋"/>
          <w:b/>
          <w:color w:val="FF0000"/>
          <w:sz w:val="24"/>
          <w:szCs w:val="28"/>
        </w:rPr>
        <w:t>(2)**成绩情况</w:t>
      </w:r>
    </w:p>
    <w:p>
      <w:pPr>
        <w:snapToGrid w:val="0"/>
        <w:spacing w:line="300" w:lineRule="auto"/>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******，平均分分布情况见表</w:t>
      </w:r>
      <w:r>
        <w:rPr>
          <w:rFonts w:hint="eastAsia" w:ascii="仿宋" w:hAnsi="仿宋" w:eastAsia="仿宋" w:cs="仿宋"/>
          <w:b/>
          <w:color w:val="FF0000"/>
          <w:sz w:val="24"/>
          <w:szCs w:val="28"/>
        </w:rPr>
        <w:t>*</w:t>
      </w:r>
      <w:r>
        <w:rPr>
          <w:rFonts w:hint="eastAsia" w:ascii="仿宋" w:hAnsi="仿宋" w:eastAsia="仿宋" w:cs="仿宋"/>
          <w:color w:val="FF0000"/>
          <w:sz w:val="24"/>
          <w:szCs w:val="24"/>
        </w:rPr>
        <w:t>和图</w:t>
      </w:r>
      <w:r>
        <w:rPr>
          <w:rFonts w:hint="eastAsia" w:ascii="仿宋" w:hAnsi="仿宋" w:eastAsia="仿宋" w:cs="仿宋"/>
          <w:b/>
          <w:color w:val="FF0000"/>
          <w:sz w:val="24"/>
          <w:szCs w:val="28"/>
        </w:rPr>
        <w:t>*</w:t>
      </w:r>
      <w:r>
        <w:rPr>
          <w:rFonts w:hint="eastAsia" w:ascii="仿宋" w:hAnsi="仿宋" w:eastAsia="仿宋" w:cs="仿宋"/>
          <w:color w:val="FF0000"/>
          <w:sz w:val="24"/>
          <w:szCs w:val="24"/>
        </w:rPr>
        <w:t>。</w:t>
      </w:r>
    </w:p>
    <w:p>
      <w:pPr>
        <w:keepNext w:val="0"/>
        <w:keepLines w:val="0"/>
        <w:pageBreakBefore w:val="0"/>
        <w:widowControl w:val="0"/>
        <w:kinsoku/>
        <w:wordWrap/>
        <w:overflowPunct/>
        <w:topLinePunct w:val="0"/>
        <w:autoSpaceDE/>
        <w:autoSpaceDN/>
        <w:bidi w:val="0"/>
        <w:adjustRightInd/>
        <w:snapToGrid w:val="0"/>
        <w:spacing w:before="157" w:beforeLines="50" w:line="300" w:lineRule="auto"/>
        <w:jc w:val="center"/>
        <w:textAlignment w:val="auto"/>
        <w:rPr>
          <w:rFonts w:ascii="Times New Roman" w:hAnsi="Times New Roman" w:eastAsia="宋体" w:cs="Times New Roman"/>
          <w:color w:val="FF0000"/>
          <w:sz w:val="22"/>
          <w:szCs w:val="24"/>
        </w:rPr>
      </w:pPr>
      <w:r>
        <w:rPr>
          <w:rFonts w:hint="eastAsia" w:ascii="仿宋" w:hAnsi="仿宋" w:eastAsia="仿宋" w:cs="仿宋"/>
          <w:b/>
          <w:bCs/>
          <w:color w:val="FF0000"/>
          <w:szCs w:val="21"/>
        </w:rPr>
        <w:t>表*  20**-20**学年春季学期</w:t>
      </w:r>
      <w:r>
        <w:rPr>
          <w:rFonts w:hint="eastAsia" w:ascii="仿宋" w:hAnsi="仿宋" w:eastAsia="仿宋" w:cs="仿宋"/>
          <w:b/>
          <w:color w:val="FF0000"/>
          <w:sz w:val="24"/>
          <w:szCs w:val="28"/>
        </w:rPr>
        <w:t>**</w:t>
      </w:r>
      <w:r>
        <w:rPr>
          <w:rFonts w:hint="eastAsia" w:ascii="仿宋" w:hAnsi="仿宋" w:eastAsia="仿宋" w:cs="仿宋"/>
          <w:b/>
          <w:bCs/>
          <w:color w:val="FF0000"/>
          <w:szCs w:val="21"/>
        </w:rPr>
        <w:t>成绩分布表</w:t>
      </w:r>
    </w:p>
    <w:tbl>
      <w:tblPr>
        <w:tblStyle w:val="19"/>
        <w:tblpPr w:leftFromText="180" w:rightFromText="180" w:vertAnchor="text" w:horzAnchor="margin" w:tblpXSpec="center" w:tblpY="157"/>
        <w:tblOverlap w:val="never"/>
        <w:tblW w:w="8197"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71"/>
        <w:gridCol w:w="1171"/>
        <w:gridCol w:w="1171"/>
        <w:gridCol w:w="1171"/>
        <w:gridCol w:w="1171"/>
        <w:gridCol w:w="1171"/>
        <w:gridCol w:w="1171"/>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171"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分数段</w:t>
            </w:r>
          </w:p>
        </w:tc>
        <w:tc>
          <w:tcPr>
            <w:tcW w:w="1171"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≥90</w:t>
            </w:r>
          </w:p>
        </w:tc>
        <w:tc>
          <w:tcPr>
            <w:tcW w:w="1171"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80-89</w:t>
            </w:r>
          </w:p>
        </w:tc>
        <w:tc>
          <w:tcPr>
            <w:tcW w:w="1171"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70-79</w:t>
            </w:r>
          </w:p>
        </w:tc>
        <w:tc>
          <w:tcPr>
            <w:tcW w:w="1171"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60-69</w:t>
            </w:r>
          </w:p>
        </w:tc>
        <w:tc>
          <w:tcPr>
            <w:tcW w:w="1171"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＜60</w:t>
            </w:r>
          </w:p>
        </w:tc>
        <w:tc>
          <w:tcPr>
            <w:tcW w:w="1171" w:type="dxa"/>
            <w:shd w:val="clear" w:color="auto" w:fill="D8D8D8" w:themeFill="background1" w:themeFillShade="D9"/>
            <w:vAlign w:val="center"/>
          </w:tcPr>
          <w:p>
            <w:pPr>
              <w:widowControl/>
              <w:jc w:val="center"/>
              <w:rPr>
                <w:rFonts w:ascii="仿宋" w:hAnsi="仿宋" w:eastAsia="仿宋" w:cs="仿宋"/>
                <w:b/>
                <w:bCs/>
                <w:color w:val="FF0000"/>
                <w:szCs w:val="21"/>
              </w:rPr>
            </w:pPr>
            <w:r>
              <w:rPr>
                <w:rFonts w:hint="eastAsia" w:ascii="仿宋" w:hAnsi="仿宋" w:eastAsia="仿宋" w:cs="仿宋"/>
                <w:b/>
                <w:bCs/>
                <w:color w:val="FF0000"/>
                <w:szCs w:val="21"/>
              </w:rPr>
              <w:t>平均分</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171" w:type="dxa"/>
            <w:shd w:val="clear" w:color="auto" w:fill="auto"/>
            <w:vAlign w:val="center"/>
          </w:tcPr>
          <w:p>
            <w:pPr>
              <w:widowControl/>
              <w:jc w:val="center"/>
              <w:rPr>
                <w:rFonts w:ascii="仿宋" w:hAnsi="仿宋" w:eastAsia="仿宋" w:cs="仿宋"/>
                <w:color w:val="FF0000"/>
                <w:szCs w:val="21"/>
              </w:rPr>
            </w:pPr>
            <w:r>
              <w:rPr>
                <w:rFonts w:hint="eastAsia" w:ascii="仿宋" w:hAnsi="仿宋" w:eastAsia="仿宋" w:cs="仿宋"/>
                <w:color w:val="FF0000"/>
                <w:szCs w:val="21"/>
              </w:rPr>
              <w:t>人数</w:t>
            </w:r>
          </w:p>
        </w:tc>
        <w:tc>
          <w:tcPr>
            <w:tcW w:w="1171" w:type="dxa"/>
            <w:shd w:val="clear" w:color="auto" w:fill="auto"/>
            <w:vAlign w:val="center"/>
          </w:tcPr>
          <w:p>
            <w:pPr>
              <w:widowControl/>
              <w:jc w:val="center"/>
              <w:rPr>
                <w:rFonts w:ascii="仿宋" w:hAnsi="仿宋" w:eastAsia="仿宋" w:cs="仿宋"/>
                <w:color w:val="FF0000"/>
                <w:szCs w:val="21"/>
              </w:rPr>
            </w:pPr>
          </w:p>
        </w:tc>
        <w:tc>
          <w:tcPr>
            <w:tcW w:w="1171" w:type="dxa"/>
            <w:shd w:val="clear" w:color="auto" w:fill="auto"/>
            <w:vAlign w:val="center"/>
          </w:tcPr>
          <w:p>
            <w:pPr>
              <w:widowControl/>
              <w:jc w:val="center"/>
              <w:rPr>
                <w:rFonts w:ascii="仿宋" w:hAnsi="仿宋" w:eastAsia="仿宋" w:cs="仿宋"/>
                <w:color w:val="FF0000"/>
                <w:szCs w:val="21"/>
              </w:rPr>
            </w:pPr>
          </w:p>
        </w:tc>
        <w:tc>
          <w:tcPr>
            <w:tcW w:w="1171" w:type="dxa"/>
            <w:shd w:val="clear" w:color="auto" w:fill="auto"/>
            <w:vAlign w:val="center"/>
          </w:tcPr>
          <w:p>
            <w:pPr>
              <w:widowControl/>
              <w:jc w:val="center"/>
              <w:rPr>
                <w:rFonts w:ascii="仿宋" w:hAnsi="仿宋" w:eastAsia="仿宋" w:cs="仿宋"/>
                <w:color w:val="FF0000"/>
                <w:szCs w:val="21"/>
              </w:rPr>
            </w:pPr>
          </w:p>
        </w:tc>
        <w:tc>
          <w:tcPr>
            <w:tcW w:w="1171" w:type="dxa"/>
            <w:shd w:val="clear" w:color="auto" w:fill="auto"/>
            <w:vAlign w:val="center"/>
          </w:tcPr>
          <w:p>
            <w:pPr>
              <w:widowControl/>
              <w:jc w:val="center"/>
              <w:rPr>
                <w:rFonts w:ascii="仿宋" w:hAnsi="仿宋" w:eastAsia="仿宋" w:cs="仿宋"/>
                <w:color w:val="FF0000"/>
                <w:szCs w:val="21"/>
              </w:rPr>
            </w:pPr>
          </w:p>
        </w:tc>
        <w:tc>
          <w:tcPr>
            <w:tcW w:w="1171" w:type="dxa"/>
            <w:shd w:val="clear" w:color="auto" w:fill="auto"/>
            <w:vAlign w:val="center"/>
          </w:tcPr>
          <w:p>
            <w:pPr>
              <w:widowControl/>
              <w:jc w:val="center"/>
              <w:rPr>
                <w:rFonts w:ascii="仿宋" w:hAnsi="仿宋" w:eastAsia="仿宋" w:cs="仿宋"/>
                <w:color w:val="FF0000"/>
                <w:szCs w:val="21"/>
              </w:rPr>
            </w:pPr>
          </w:p>
        </w:tc>
        <w:tc>
          <w:tcPr>
            <w:tcW w:w="1171" w:type="dxa"/>
            <w:shd w:val="clear" w:color="auto" w:fill="auto"/>
            <w:vAlign w:val="center"/>
          </w:tcPr>
          <w:p>
            <w:pPr>
              <w:widowControl/>
              <w:jc w:val="center"/>
              <w:rPr>
                <w:rFonts w:ascii="仿宋" w:hAnsi="仿宋" w:eastAsia="仿宋" w:cs="仿宋"/>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171" w:type="dxa"/>
            <w:shd w:val="clear" w:color="auto" w:fill="auto"/>
            <w:vAlign w:val="center"/>
          </w:tcPr>
          <w:p>
            <w:pPr>
              <w:widowControl/>
              <w:jc w:val="center"/>
              <w:rPr>
                <w:rFonts w:ascii="仿宋" w:hAnsi="仿宋" w:eastAsia="仿宋" w:cs="仿宋"/>
                <w:color w:val="FF0000"/>
                <w:szCs w:val="21"/>
              </w:rPr>
            </w:pPr>
            <w:r>
              <w:rPr>
                <w:rFonts w:hint="eastAsia" w:ascii="仿宋" w:hAnsi="仿宋" w:eastAsia="仿宋" w:cs="仿宋"/>
                <w:color w:val="FF0000"/>
                <w:szCs w:val="21"/>
              </w:rPr>
              <w:t>比例（%）</w:t>
            </w:r>
          </w:p>
        </w:tc>
        <w:tc>
          <w:tcPr>
            <w:tcW w:w="1171" w:type="dxa"/>
            <w:shd w:val="clear" w:color="auto" w:fill="auto"/>
            <w:vAlign w:val="center"/>
          </w:tcPr>
          <w:p>
            <w:pPr>
              <w:widowControl/>
              <w:jc w:val="center"/>
              <w:rPr>
                <w:rFonts w:ascii="仿宋" w:hAnsi="仿宋" w:eastAsia="仿宋" w:cs="仿宋"/>
                <w:color w:val="FF0000"/>
                <w:szCs w:val="21"/>
              </w:rPr>
            </w:pPr>
          </w:p>
        </w:tc>
        <w:tc>
          <w:tcPr>
            <w:tcW w:w="1171" w:type="dxa"/>
            <w:shd w:val="clear" w:color="auto" w:fill="auto"/>
            <w:vAlign w:val="center"/>
          </w:tcPr>
          <w:p>
            <w:pPr>
              <w:widowControl/>
              <w:jc w:val="center"/>
              <w:rPr>
                <w:rFonts w:ascii="仿宋" w:hAnsi="仿宋" w:eastAsia="仿宋" w:cs="仿宋"/>
                <w:color w:val="FF0000"/>
                <w:szCs w:val="21"/>
              </w:rPr>
            </w:pPr>
          </w:p>
        </w:tc>
        <w:tc>
          <w:tcPr>
            <w:tcW w:w="1171" w:type="dxa"/>
            <w:shd w:val="clear" w:color="auto" w:fill="auto"/>
            <w:vAlign w:val="center"/>
          </w:tcPr>
          <w:p>
            <w:pPr>
              <w:widowControl/>
              <w:tabs>
                <w:tab w:val="left" w:pos="608"/>
              </w:tabs>
              <w:ind w:right="-21"/>
              <w:jc w:val="center"/>
              <w:rPr>
                <w:rFonts w:ascii="仿宋" w:hAnsi="仿宋" w:eastAsia="仿宋" w:cs="仿宋"/>
                <w:color w:val="FF0000"/>
                <w:szCs w:val="21"/>
              </w:rPr>
            </w:pPr>
          </w:p>
        </w:tc>
        <w:tc>
          <w:tcPr>
            <w:tcW w:w="1171" w:type="dxa"/>
            <w:shd w:val="clear" w:color="auto" w:fill="auto"/>
            <w:vAlign w:val="center"/>
          </w:tcPr>
          <w:p>
            <w:pPr>
              <w:widowControl/>
              <w:tabs>
                <w:tab w:val="left" w:pos="1405"/>
              </w:tabs>
              <w:ind w:right="-20"/>
              <w:jc w:val="center"/>
              <w:rPr>
                <w:rFonts w:ascii="仿宋" w:hAnsi="仿宋" w:eastAsia="仿宋" w:cs="仿宋"/>
                <w:color w:val="FF0000"/>
                <w:szCs w:val="21"/>
              </w:rPr>
            </w:pPr>
          </w:p>
        </w:tc>
        <w:tc>
          <w:tcPr>
            <w:tcW w:w="1171" w:type="dxa"/>
            <w:shd w:val="clear" w:color="auto" w:fill="auto"/>
            <w:vAlign w:val="center"/>
          </w:tcPr>
          <w:p>
            <w:pPr>
              <w:widowControl/>
              <w:jc w:val="center"/>
              <w:rPr>
                <w:rFonts w:ascii="仿宋" w:hAnsi="仿宋" w:eastAsia="仿宋" w:cs="仿宋"/>
                <w:color w:val="FF0000"/>
                <w:szCs w:val="21"/>
              </w:rPr>
            </w:pPr>
          </w:p>
        </w:tc>
        <w:tc>
          <w:tcPr>
            <w:tcW w:w="1171" w:type="dxa"/>
            <w:shd w:val="clear" w:color="auto" w:fill="auto"/>
            <w:vAlign w:val="center"/>
          </w:tcPr>
          <w:p>
            <w:pPr>
              <w:widowControl/>
              <w:jc w:val="center"/>
              <w:rPr>
                <w:rFonts w:ascii="仿宋" w:hAnsi="仿宋" w:eastAsia="仿宋" w:cs="仿宋"/>
                <w:color w:val="FF0000"/>
                <w:szCs w:val="21"/>
              </w:rPr>
            </w:pPr>
          </w:p>
        </w:tc>
      </w:tr>
    </w:tbl>
    <w:p>
      <w:pPr>
        <w:jc w:val="center"/>
        <w:rPr>
          <w:rFonts w:ascii="Times New Roman" w:hAnsi="Times New Roman" w:cs="Times New Roman"/>
          <w:color w:val="FF0000"/>
        </w:rPr>
      </w:pPr>
    </w:p>
    <w:p>
      <w:pPr>
        <w:snapToGrid w:val="0"/>
        <w:spacing w:before="156" w:beforeLines="50" w:line="300" w:lineRule="auto"/>
        <w:jc w:val="center"/>
        <w:rPr>
          <w:rFonts w:ascii="仿宋" w:hAnsi="仿宋" w:eastAsia="仿宋" w:cs="仿宋"/>
          <w:b/>
          <w:bCs/>
          <w:color w:val="FF0000"/>
          <w:szCs w:val="21"/>
        </w:rPr>
      </w:pPr>
      <w:r>
        <w:rPr>
          <w:color w:val="FF0000"/>
        </w:rPr>
        <w:drawing>
          <wp:inline distT="0" distB="0" distL="114300" distR="114300">
            <wp:extent cx="5261610" cy="1866900"/>
            <wp:effectExtent l="4445" t="4445" r="10795" b="14605"/>
            <wp:docPr id="17" name="图表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ascii="仿宋" w:hAnsi="仿宋" w:eastAsia="仿宋" w:cs="仿宋"/>
          <w:b/>
          <w:bCs/>
          <w:color w:val="FF0000"/>
          <w:szCs w:val="21"/>
        </w:rPr>
      </w:pPr>
      <w:r>
        <w:rPr>
          <w:rFonts w:hint="eastAsia" w:ascii="仿宋" w:hAnsi="仿宋" w:eastAsia="仿宋" w:cs="仿宋"/>
          <w:b/>
          <w:bCs/>
          <w:color w:val="FF0000"/>
          <w:szCs w:val="21"/>
        </w:rPr>
        <w:t>图*  20**-20**学年春季学期</w:t>
      </w:r>
      <w:r>
        <w:rPr>
          <w:rFonts w:hint="eastAsia" w:ascii="仿宋" w:hAnsi="仿宋" w:eastAsia="仿宋" w:cs="仿宋"/>
          <w:b/>
          <w:color w:val="FF0000"/>
          <w:sz w:val="24"/>
          <w:szCs w:val="28"/>
        </w:rPr>
        <w:t>**</w:t>
      </w:r>
      <w:r>
        <w:rPr>
          <w:rFonts w:hint="eastAsia" w:ascii="仿宋" w:hAnsi="仿宋" w:eastAsia="仿宋" w:cs="仿宋"/>
          <w:b/>
          <w:bCs/>
          <w:color w:val="FF0000"/>
          <w:szCs w:val="21"/>
        </w:rPr>
        <w:t>成绩柱状分布</w:t>
      </w:r>
    </w:p>
    <w:p>
      <w:pPr>
        <w:spacing w:before="156" w:beforeLines="50" w:line="360" w:lineRule="auto"/>
        <w:outlineLvl w:val="1"/>
        <w:rPr>
          <w:rFonts w:ascii="仿宋" w:hAnsi="仿宋" w:eastAsia="仿宋" w:cs="仿宋"/>
          <w:b/>
          <w:sz w:val="24"/>
          <w:szCs w:val="28"/>
        </w:rPr>
      </w:pPr>
      <w:bookmarkStart w:id="14" w:name="_Toc24491"/>
      <w:r>
        <w:rPr>
          <w:rFonts w:hint="eastAsia" w:ascii="仿宋" w:hAnsi="仿宋" w:eastAsia="仿宋" w:cs="仿宋"/>
          <w:b/>
          <w:sz w:val="24"/>
          <w:szCs w:val="28"/>
        </w:rPr>
        <w:t>4.</w:t>
      </w:r>
      <w:r>
        <w:rPr>
          <w:rFonts w:hint="eastAsia" w:ascii="仿宋" w:hAnsi="仿宋" w:eastAsia="仿宋" w:cs="仿宋"/>
          <w:b/>
          <w:sz w:val="24"/>
          <w:szCs w:val="28"/>
          <w:lang w:val="en-US" w:eastAsia="zh-CN"/>
        </w:rPr>
        <w:t>2</w:t>
      </w:r>
      <w:r>
        <w:rPr>
          <w:rFonts w:hint="eastAsia" w:ascii="仿宋" w:hAnsi="仿宋" w:eastAsia="仿宋" w:cs="仿宋"/>
          <w:b/>
          <w:sz w:val="24"/>
          <w:szCs w:val="28"/>
        </w:rPr>
        <w:t xml:space="preserve"> 定量评价</w:t>
      </w:r>
      <w:bookmarkEnd w:id="14"/>
    </w:p>
    <w:p>
      <w:pPr>
        <w:snapToGrid w:val="0"/>
        <w:spacing w:line="300" w:lineRule="auto"/>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课程目标达成</w:t>
      </w:r>
      <w:r>
        <w:rPr>
          <w:rFonts w:hint="eastAsia" w:ascii="仿宋" w:hAnsi="仿宋" w:eastAsia="仿宋" w:cs="仿宋"/>
          <w:color w:val="FF0000"/>
          <w:sz w:val="24"/>
          <w:szCs w:val="24"/>
          <w:lang w:val="en-US" w:eastAsia="zh-CN"/>
        </w:rPr>
        <w:t>情况</w:t>
      </w:r>
      <w:r>
        <w:rPr>
          <w:rFonts w:hint="eastAsia" w:ascii="仿宋" w:hAnsi="仿宋" w:eastAsia="仿宋" w:cs="仿宋"/>
          <w:color w:val="FF0000"/>
          <w:sz w:val="24"/>
          <w:szCs w:val="24"/>
        </w:rPr>
        <w:t>计算见表</w:t>
      </w:r>
      <w:r>
        <w:rPr>
          <w:rFonts w:hint="eastAsia" w:ascii="仿宋" w:hAnsi="仿宋" w:eastAsia="仿宋" w:cs="仿宋"/>
          <w:b/>
          <w:bCs/>
          <w:color w:val="FF0000"/>
          <w:szCs w:val="21"/>
        </w:rPr>
        <w:t>*</w:t>
      </w:r>
      <w:r>
        <w:rPr>
          <w:rFonts w:hint="eastAsia" w:ascii="仿宋" w:hAnsi="仿宋" w:eastAsia="仿宋" w:cs="仿宋"/>
          <w:color w:val="FF0000"/>
          <w:sz w:val="24"/>
          <w:szCs w:val="24"/>
        </w:rPr>
        <w:t>。</w:t>
      </w:r>
    </w:p>
    <w:p>
      <w:pPr>
        <w:keepNext w:val="0"/>
        <w:keepLines w:val="0"/>
        <w:pageBreakBefore w:val="0"/>
        <w:widowControl w:val="0"/>
        <w:kinsoku/>
        <w:wordWrap/>
        <w:overflowPunct/>
        <w:topLinePunct w:val="0"/>
        <w:autoSpaceDE/>
        <w:autoSpaceDN/>
        <w:bidi w:val="0"/>
        <w:adjustRightInd/>
        <w:snapToGrid w:val="0"/>
        <w:spacing w:before="157" w:beforeLines="50" w:line="300" w:lineRule="auto"/>
        <w:jc w:val="center"/>
        <w:textAlignment w:val="auto"/>
        <w:rPr>
          <w:rStyle w:val="23"/>
          <w:rFonts w:hint="default"/>
          <w:color w:val="FF0000"/>
          <w:lang w:val="en-US"/>
        </w:rPr>
      </w:pPr>
      <w:commentRangeStart w:id="8"/>
      <w:r>
        <w:rPr>
          <w:rFonts w:hint="eastAsia" w:ascii="仿宋" w:hAnsi="仿宋" w:eastAsia="仿宋" w:cs="仿宋"/>
          <w:b/>
          <w:bCs/>
          <w:color w:val="FF0000"/>
          <w:szCs w:val="21"/>
        </w:rPr>
        <w:t>表*   20**-20**学年春季学期课程目标达成</w:t>
      </w:r>
      <w:r>
        <w:rPr>
          <w:rFonts w:hint="eastAsia" w:ascii="仿宋" w:hAnsi="仿宋" w:eastAsia="仿宋" w:cs="仿宋"/>
          <w:b/>
          <w:bCs/>
          <w:color w:val="FF0000"/>
          <w:szCs w:val="21"/>
          <w:lang w:val="en-US" w:eastAsia="zh-CN"/>
        </w:rPr>
        <w:t>情况（可根据实际情况修改）</w:t>
      </w:r>
      <w:commentRangeEnd w:id="8"/>
      <w:r>
        <w:commentReference w:id="8"/>
      </w:r>
    </w:p>
    <w:tbl>
      <w:tblPr>
        <w:tblStyle w:val="19"/>
        <w:tblW w:w="81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1"/>
        <w:gridCol w:w="1251"/>
        <w:gridCol w:w="1176"/>
        <w:gridCol w:w="1096"/>
        <w:gridCol w:w="1224"/>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课程目标</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评价内容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目标分值</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平均得分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权重系数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1"/>
                <w:szCs w:val="21"/>
                <w:u w:val="none"/>
                <w:lang w:val="en-US" w:eastAsia="zh-CN" w:bidi="ar"/>
              </w:rPr>
              <w:t>课程目标达成情况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FF0000"/>
                <w:sz w:val="21"/>
                <w:szCs w:val="21"/>
                <w:u w:val="none"/>
              </w:rPr>
            </w:pPr>
            <w:bookmarkStart w:id="21" w:name="_GoBack"/>
            <w:bookmarkEnd w:id="21"/>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1" w:type="dxa"/>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restart"/>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1"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1"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1"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1"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FF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1"/>
                <w:szCs w:val="21"/>
                <w:u w:val="none"/>
                <w:lang w:val="en-US" w:eastAsia="zh-CN"/>
              </w:rPr>
            </w:pPr>
          </w:p>
        </w:tc>
        <w:tc>
          <w:tcPr>
            <w:tcW w:w="2019"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FF0000"/>
                <w:kern w:val="0"/>
                <w:sz w:val="21"/>
                <w:szCs w:val="21"/>
                <w:u w:val="none"/>
                <w:lang w:val="en-US" w:eastAsia="zh-CN" w:bidi="ar"/>
              </w:rPr>
            </w:pPr>
          </w:p>
        </w:tc>
      </w:tr>
    </w:tbl>
    <w:p>
      <w:pPr>
        <w:snapToGrid w:val="0"/>
        <w:spacing w:before="156" w:beforeLines="50" w:line="300" w:lineRule="auto"/>
        <w:ind w:firstLine="482" w:firstLineChars="200"/>
        <w:rPr>
          <w:rFonts w:ascii="仿宋" w:hAnsi="仿宋" w:eastAsia="仿宋" w:cs="仿宋"/>
          <w:b/>
          <w:color w:val="000000"/>
          <w:kern w:val="0"/>
          <w:sz w:val="24"/>
          <w:szCs w:val="28"/>
        </w:rPr>
      </w:pPr>
      <w:r>
        <w:rPr>
          <w:rFonts w:hint="eastAsia" w:ascii="仿宋" w:hAnsi="仿宋" w:eastAsia="仿宋" w:cs="仿宋"/>
          <w:b/>
          <w:color w:val="000000"/>
          <w:kern w:val="0"/>
          <w:sz w:val="24"/>
          <w:szCs w:val="28"/>
        </w:rPr>
        <w:t>(1)统计分析</w:t>
      </w:r>
    </w:p>
    <w:p>
      <w:pPr>
        <w:keepNext w:val="0"/>
        <w:keepLines w:val="0"/>
        <w:pageBreakBefore w:val="0"/>
        <w:widowControl w:val="0"/>
        <w:kinsoku/>
        <w:wordWrap/>
        <w:overflowPunct/>
        <w:topLinePunct w:val="0"/>
        <w:autoSpaceDE/>
        <w:autoSpaceDN/>
        <w:bidi w:val="0"/>
        <w:adjustRightInd/>
        <w:snapToGrid w:val="0"/>
        <w:spacing w:before="157" w:beforeLines="50" w:line="300" w:lineRule="auto"/>
        <w:jc w:val="center"/>
        <w:textAlignment w:val="auto"/>
        <w:rPr>
          <w:rFonts w:ascii="仿宋" w:hAnsi="仿宋" w:eastAsia="仿宋" w:cs="仿宋"/>
          <w:b/>
          <w:bCs/>
          <w:szCs w:val="21"/>
        </w:rPr>
      </w:pPr>
      <w:r>
        <w:rPr>
          <w:rFonts w:hint="eastAsia" w:ascii="仿宋" w:hAnsi="仿宋" w:eastAsia="仿宋" w:cs="仿宋"/>
          <w:b/>
          <w:bCs/>
          <w:szCs w:val="21"/>
        </w:rPr>
        <w:t>表*  各课程目标的达成情况</w:t>
      </w:r>
      <w:r>
        <w:rPr>
          <w:rFonts w:hint="eastAsia" w:ascii="仿宋" w:hAnsi="仿宋" w:eastAsia="仿宋" w:cs="仿宋"/>
          <w:b/>
          <w:bCs/>
          <w:szCs w:val="21"/>
          <w:lang w:val="en-US" w:eastAsia="zh-CN"/>
        </w:rPr>
        <w:t>和分布</w:t>
      </w:r>
      <w:r>
        <w:rPr>
          <w:rFonts w:hint="eastAsia" w:ascii="仿宋" w:hAnsi="仿宋" w:eastAsia="仿宋" w:cs="仿宋"/>
          <w:b/>
          <w:bCs/>
          <w:szCs w:val="21"/>
        </w:rPr>
        <w:t>表</w:t>
      </w:r>
    </w:p>
    <w:tbl>
      <w:tblPr>
        <w:tblStyle w:val="19"/>
        <w:tblW w:w="5058"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57" w:type="dxa"/>
          <w:bottom w:w="0" w:type="dxa"/>
          <w:right w:w="57" w:type="dxa"/>
        </w:tblCellMar>
      </w:tblPr>
      <w:tblGrid>
        <w:gridCol w:w="1987"/>
        <w:gridCol w:w="876"/>
        <w:gridCol w:w="1403"/>
        <w:gridCol w:w="719"/>
        <w:gridCol w:w="1408"/>
        <w:gridCol w:w="876"/>
        <w:gridCol w:w="1249"/>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71" w:hRule="atLeast"/>
          <w:jc w:val="center"/>
        </w:trPr>
        <w:tc>
          <w:tcPr>
            <w:tcW w:w="1166" w:type="pc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课程目标达成度</w:t>
            </w:r>
          </w:p>
        </w:tc>
        <w:tc>
          <w:tcPr>
            <w:tcW w:w="1337" w:type="pct"/>
            <w:gridSpan w:val="2"/>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目标1（%）</w:t>
            </w:r>
          </w:p>
        </w:tc>
        <w:tc>
          <w:tcPr>
            <w:tcW w:w="1248" w:type="pct"/>
            <w:gridSpan w:val="2"/>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目标2（%）</w:t>
            </w:r>
          </w:p>
        </w:tc>
        <w:tc>
          <w:tcPr>
            <w:tcW w:w="1247" w:type="pct"/>
            <w:gridSpan w:val="2"/>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目标3（%）</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71" w:hRule="atLeast"/>
          <w:jc w:val="center"/>
        </w:trPr>
        <w:tc>
          <w:tcPr>
            <w:tcW w:w="1166" w:type="pc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平均值</w:t>
            </w:r>
          </w:p>
        </w:tc>
        <w:tc>
          <w:tcPr>
            <w:tcW w:w="1337" w:type="pct"/>
            <w:gridSpan w:val="2"/>
            <w:vAlign w:val="center"/>
          </w:tcPr>
          <w:p>
            <w:pPr>
              <w:widowControl/>
              <w:jc w:val="center"/>
              <w:rPr>
                <w:rFonts w:ascii="仿宋" w:hAnsi="仿宋" w:eastAsia="仿宋" w:cs="仿宋"/>
                <w:szCs w:val="21"/>
              </w:rPr>
            </w:pPr>
          </w:p>
        </w:tc>
        <w:tc>
          <w:tcPr>
            <w:tcW w:w="1248" w:type="pct"/>
            <w:gridSpan w:val="2"/>
            <w:vAlign w:val="center"/>
          </w:tcPr>
          <w:p>
            <w:pPr>
              <w:widowControl/>
              <w:jc w:val="center"/>
              <w:rPr>
                <w:rFonts w:ascii="仿宋" w:hAnsi="仿宋" w:eastAsia="仿宋" w:cs="仿宋"/>
                <w:szCs w:val="21"/>
              </w:rPr>
            </w:pPr>
          </w:p>
        </w:tc>
        <w:tc>
          <w:tcPr>
            <w:tcW w:w="1247" w:type="pct"/>
            <w:gridSpan w:val="2"/>
            <w:vAlign w:val="center"/>
          </w:tcPr>
          <w:p>
            <w:pPr>
              <w:widowControl/>
              <w:jc w:val="center"/>
              <w:rPr>
                <w:rFonts w:ascii="仿宋" w:hAnsi="仿宋" w:eastAsia="仿宋" w:cs="仿宋"/>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71" w:hRule="atLeast"/>
          <w:jc w:val="center"/>
        </w:trPr>
        <w:tc>
          <w:tcPr>
            <w:tcW w:w="1166" w:type="pct"/>
            <w:vMerge w:val="restar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达成度分布</w:t>
            </w:r>
          </w:p>
        </w:tc>
        <w:tc>
          <w:tcPr>
            <w:tcW w:w="514" w:type="pct"/>
            <w:vMerge w:val="restar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人数</w:t>
            </w:r>
          </w:p>
        </w:tc>
        <w:tc>
          <w:tcPr>
            <w:tcW w:w="823" w:type="pct"/>
            <w:vMerge w:val="restar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比例（%）</w:t>
            </w:r>
          </w:p>
        </w:tc>
        <w:tc>
          <w:tcPr>
            <w:tcW w:w="422" w:type="pct"/>
            <w:vMerge w:val="restar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人数</w:t>
            </w:r>
          </w:p>
        </w:tc>
        <w:tc>
          <w:tcPr>
            <w:tcW w:w="826" w:type="pct"/>
            <w:vMerge w:val="restar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比例（%）</w:t>
            </w:r>
          </w:p>
        </w:tc>
        <w:tc>
          <w:tcPr>
            <w:tcW w:w="514" w:type="pct"/>
            <w:vMerge w:val="restar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人数</w:t>
            </w:r>
          </w:p>
        </w:tc>
        <w:tc>
          <w:tcPr>
            <w:tcW w:w="733" w:type="pct"/>
            <w:vMerge w:val="restar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比例（%）</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71" w:hRule="atLeast"/>
          <w:jc w:val="center"/>
        </w:trPr>
        <w:tc>
          <w:tcPr>
            <w:tcW w:w="1166" w:type="pct"/>
            <w:vMerge w:val="continue"/>
            <w:shd w:val="clear" w:color="auto" w:fill="D8D8D8" w:themeFill="background1" w:themeFillShade="D9"/>
            <w:vAlign w:val="center"/>
          </w:tcPr>
          <w:p>
            <w:pPr>
              <w:widowControl/>
              <w:jc w:val="center"/>
              <w:rPr>
                <w:rFonts w:ascii="仿宋" w:hAnsi="仿宋" w:eastAsia="仿宋" w:cs="仿宋"/>
                <w:b/>
                <w:bCs/>
                <w:szCs w:val="21"/>
              </w:rPr>
            </w:pPr>
          </w:p>
        </w:tc>
        <w:tc>
          <w:tcPr>
            <w:tcW w:w="514" w:type="pct"/>
            <w:vMerge w:val="continue"/>
            <w:shd w:val="clear" w:color="auto" w:fill="D8D8D8" w:themeFill="background1" w:themeFillShade="D9"/>
            <w:vAlign w:val="center"/>
          </w:tcPr>
          <w:p>
            <w:pPr>
              <w:widowControl/>
              <w:jc w:val="center"/>
              <w:rPr>
                <w:rFonts w:ascii="仿宋" w:hAnsi="仿宋" w:eastAsia="仿宋" w:cs="仿宋"/>
                <w:b/>
                <w:bCs/>
                <w:szCs w:val="21"/>
              </w:rPr>
            </w:pPr>
          </w:p>
        </w:tc>
        <w:tc>
          <w:tcPr>
            <w:tcW w:w="823" w:type="pct"/>
            <w:vMerge w:val="continue"/>
            <w:shd w:val="clear" w:color="auto" w:fill="D8D8D8" w:themeFill="background1" w:themeFillShade="D9"/>
            <w:vAlign w:val="center"/>
          </w:tcPr>
          <w:p>
            <w:pPr>
              <w:widowControl/>
              <w:jc w:val="center"/>
              <w:rPr>
                <w:rFonts w:ascii="仿宋" w:hAnsi="仿宋" w:eastAsia="仿宋" w:cs="仿宋"/>
                <w:b/>
                <w:bCs/>
                <w:szCs w:val="21"/>
              </w:rPr>
            </w:pPr>
          </w:p>
        </w:tc>
        <w:tc>
          <w:tcPr>
            <w:tcW w:w="422" w:type="pct"/>
            <w:vMerge w:val="continue"/>
            <w:shd w:val="clear" w:color="auto" w:fill="D8D8D8" w:themeFill="background1" w:themeFillShade="D9"/>
            <w:vAlign w:val="center"/>
          </w:tcPr>
          <w:p>
            <w:pPr>
              <w:widowControl/>
              <w:jc w:val="center"/>
              <w:rPr>
                <w:rFonts w:ascii="仿宋" w:hAnsi="仿宋" w:eastAsia="仿宋" w:cs="仿宋"/>
                <w:b/>
                <w:bCs/>
                <w:szCs w:val="21"/>
              </w:rPr>
            </w:pPr>
          </w:p>
        </w:tc>
        <w:tc>
          <w:tcPr>
            <w:tcW w:w="826" w:type="pct"/>
            <w:vMerge w:val="continue"/>
            <w:shd w:val="clear" w:color="auto" w:fill="D8D8D8" w:themeFill="background1" w:themeFillShade="D9"/>
            <w:vAlign w:val="center"/>
          </w:tcPr>
          <w:p>
            <w:pPr>
              <w:widowControl/>
              <w:jc w:val="center"/>
              <w:rPr>
                <w:rFonts w:ascii="仿宋" w:hAnsi="仿宋" w:eastAsia="仿宋" w:cs="仿宋"/>
                <w:b/>
                <w:bCs/>
                <w:szCs w:val="21"/>
              </w:rPr>
            </w:pPr>
          </w:p>
        </w:tc>
        <w:tc>
          <w:tcPr>
            <w:tcW w:w="514" w:type="pct"/>
            <w:vMerge w:val="continue"/>
            <w:shd w:val="clear" w:color="auto" w:fill="D8D8D8" w:themeFill="background1" w:themeFillShade="D9"/>
            <w:vAlign w:val="center"/>
          </w:tcPr>
          <w:p>
            <w:pPr>
              <w:widowControl/>
              <w:jc w:val="center"/>
              <w:rPr>
                <w:rFonts w:ascii="仿宋" w:hAnsi="仿宋" w:eastAsia="仿宋" w:cs="仿宋"/>
                <w:b/>
                <w:bCs/>
                <w:szCs w:val="21"/>
              </w:rPr>
            </w:pPr>
          </w:p>
        </w:tc>
        <w:tc>
          <w:tcPr>
            <w:tcW w:w="733" w:type="pct"/>
            <w:vMerge w:val="continue"/>
            <w:shd w:val="clear" w:color="auto" w:fill="D8D8D8" w:themeFill="background1" w:themeFillShade="D9"/>
            <w:vAlign w:val="center"/>
          </w:tcPr>
          <w:p>
            <w:pPr>
              <w:widowControl/>
              <w:jc w:val="center"/>
              <w:rPr>
                <w:rFonts w:ascii="仿宋" w:hAnsi="仿宋" w:eastAsia="仿宋" w:cs="仿宋"/>
                <w:b/>
                <w:bCs/>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71" w:hRule="atLeast"/>
          <w:jc w:val="center"/>
        </w:trPr>
        <w:tc>
          <w:tcPr>
            <w:tcW w:w="1166" w:type="pc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90%以上</w:t>
            </w:r>
          </w:p>
        </w:tc>
        <w:tc>
          <w:tcPr>
            <w:tcW w:w="514" w:type="pct"/>
            <w:vAlign w:val="center"/>
          </w:tcPr>
          <w:p>
            <w:pPr>
              <w:widowControl/>
              <w:jc w:val="center"/>
              <w:rPr>
                <w:rFonts w:ascii="仿宋" w:hAnsi="仿宋" w:eastAsia="仿宋" w:cs="仿宋"/>
                <w:szCs w:val="21"/>
              </w:rPr>
            </w:pPr>
          </w:p>
        </w:tc>
        <w:tc>
          <w:tcPr>
            <w:tcW w:w="823" w:type="pct"/>
            <w:vAlign w:val="center"/>
          </w:tcPr>
          <w:p>
            <w:pPr>
              <w:widowControl/>
              <w:jc w:val="center"/>
              <w:rPr>
                <w:rFonts w:ascii="仿宋" w:hAnsi="仿宋" w:eastAsia="仿宋" w:cs="仿宋"/>
                <w:szCs w:val="21"/>
              </w:rPr>
            </w:pPr>
          </w:p>
        </w:tc>
        <w:tc>
          <w:tcPr>
            <w:tcW w:w="422" w:type="pct"/>
            <w:vAlign w:val="center"/>
          </w:tcPr>
          <w:p>
            <w:pPr>
              <w:widowControl/>
              <w:jc w:val="center"/>
              <w:rPr>
                <w:rFonts w:ascii="仿宋" w:hAnsi="仿宋" w:eastAsia="仿宋" w:cs="仿宋"/>
                <w:szCs w:val="21"/>
              </w:rPr>
            </w:pPr>
          </w:p>
        </w:tc>
        <w:tc>
          <w:tcPr>
            <w:tcW w:w="826" w:type="pct"/>
            <w:vAlign w:val="center"/>
          </w:tcPr>
          <w:p>
            <w:pPr>
              <w:widowControl/>
              <w:jc w:val="center"/>
              <w:rPr>
                <w:rFonts w:ascii="仿宋" w:hAnsi="仿宋" w:eastAsia="仿宋" w:cs="仿宋"/>
                <w:szCs w:val="21"/>
              </w:rPr>
            </w:pPr>
          </w:p>
        </w:tc>
        <w:tc>
          <w:tcPr>
            <w:tcW w:w="514" w:type="pct"/>
            <w:vAlign w:val="center"/>
          </w:tcPr>
          <w:p>
            <w:pPr>
              <w:widowControl/>
              <w:jc w:val="center"/>
              <w:rPr>
                <w:rFonts w:ascii="仿宋" w:hAnsi="仿宋" w:eastAsia="仿宋" w:cs="仿宋"/>
                <w:szCs w:val="21"/>
              </w:rPr>
            </w:pPr>
          </w:p>
        </w:tc>
        <w:tc>
          <w:tcPr>
            <w:tcW w:w="733" w:type="pct"/>
            <w:vAlign w:val="center"/>
          </w:tcPr>
          <w:p>
            <w:pPr>
              <w:widowControl/>
              <w:jc w:val="center"/>
              <w:rPr>
                <w:rFonts w:ascii="仿宋" w:hAnsi="仿宋" w:eastAsia="仿宋" w:cs="仿宋"/>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71" w:hRule="atLeast"/>
          <w:jc w:val="center"/>
        </w:trPr>
        <w:tc>
          <w:tcPr>
            <w:tcW w:w="1166" w:type="pc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80%～89%</w:t>
            </w:r>
          </w:p>
        </w:tc>
        <w:tc>
          <w:tcPr>
            <w:tcW w:w="514" w:type="pct"/>
            <w:vAlign w:val="center"/>
          </w:tcPr>
          <w:p>
            <w:pPr>
              <w:widowControl/>
              <w:jc w:val="center"/>
              <w:rPr>
                <w:rFonts w:ascii="仿宋" w:hAnsi="仿宋" w:eastAsia="仿宋" w:cs="仿宋"/>
                <w:szCs w:val="21"/>
              </w:rPr>
            </w:pPr>
          </w:p>
        </w:tc>
        <w:tc>
          <w:tcPr>
            <w:tcW w:w="823" w:type="pct"/>
            <w:vAlign w:val="center"/>
          </w:tcPr>
          <w:p>
            <w:pPr>
              <w:widowControl/>
              <w:jc w:val="center"/>
              <w:rPr>
                <w:rFonts w:ascii="仿宋" w:hAnsi="仿宋" w:eastAsia="仿宋" w:cs="仿宋"/>
                <w:szCs w:val="21"/>
              </w:rPr>
            </w:pPr>
          </w:p>
        </w:tc>
        <w:tc>
          <w:tcPr>
            <w:tcW w:w="422" w:type="pct"/>
            <w:vAlign w:val="center"/>
          </w:tcPr>
          <w:p>
            <w:pPr>
              <w:widowControl/>
              <w:jc w:val="center"/>
              <w:rPr>
                <w:rFonts w:ascii="仿宋" w:hAnsi="仿宋" w:eastAsia="仿宋" w:cs="仿宋"/>
                <w:szCs w:val="21"/>
              </w:rPr>
            </w:pPr>
          </w:p>
        </w:tc>
        <w:tc>
          <w:tcPr>
            <w:tcW w:w="826" w:type="pct"/>
            <w:vAlign w:val="center"/>
          </w:tcPr>
          <w:p>
            <w:pPr>
              <w:widowControl/>
              <w:jc w:val="center"/>
              <w:rPr>
                <w:rFonts w:ascii="仿宋" w:hAnsi="仿宋" w:eastAsia="仿宋" w:cs="仿宋"/>
                <w:szCs w:val="21"/>
              </w:rPr>
            </w:pPr>
          </w:p>
        </w:tc>
        <w:tc>
          <w:tcPr>
            <w:tcW w:w="514" w:type="pct"/>
            <w:vAlign w:val="center"/>
          </w:tcPr>
          <w:p>
            <w:pPr>
              <w:widowControl/>
              <w:jc w:val="center"/>
              <w:rPr>
                <w:rFonts w:ascii="仿宋" w:hAnsi="仿宋" w:eastAsia="仿宋" w:cs="仿宋"/>
                <w:szCs w:val="21"/>
              </w:rPr>
            </w:pPr>
          </w:p>
        </w:tc>
        <w:tc>
          <w:tcPr>
            <w:tcW w:w="733" w:type="pct"/>
            <w:vAlign w:val="center"/>
          </w:tcPr>
          <w:p>
            <w:pPr>
              <w:widowControl/>
              <w:jc w:val="center"/>
              <w:rPr>
                <w:rFonts w:ascii="仿宋" w:hAnsi="仿宋" w:eastAsia="仿宋" w:cs="仿宋"/>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71" w:hRule="atLeast"/>
          <w:jc w:val="center"/>
        </w:trPr>
        <w:tc>
          <w:tcPr>
            <w:tcW w:w="1166" w:type="pc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70%～79%</w:t>
            </w:r>
          </w:p>
        </w:tc>
        <w:tc>
          <w:tcPr>
            <w:tcW w:w="514" w:type="pct"/>
            <w:vAlign w:val="center"/>
          </w:tcPr>
          <w:p>
            <w:pPr>
              <w:widowControl/>
              <w:jc w:val="center"/>
              <w:rPr>
                <w:rFonts w:ascii="仿宋" w:hAnsi="仿宋" w:eastAsia="仿宋" w:cs="仿宋"/>
                <w:szCs w:val="21"/>
              </w:rPr>
            </w:pPr>
          </w:p>
        </w:tc>
        <w:tc>
          <w:tcPr>
            <w:tcW w:w="823" w:type="pct"/>
            <w:vAlign w:val="center"/>
          </w:tcPr>
          <w:p>
            <w:pPr>
              <w:widowControl/>
              <w:jc w:val="center"/>
              <w:rPr>
                <w:rFonts w:ascii="仿宋" w:hAnsi="仿宋" w:eastAsia="仿宋" w:cs="仿宋"/>
                <w:szCs w:val="21"/>
              </w:rPr>
            </w:pPr>
          </w:p>
        </w:tc>
        <w:tc>
          <w:tcPr>
            <w:tcW w:w="422" w:type="pct"/>
            <w:vAlign w:val="center"/>
          </w:tcPr>
          <w:p>
            <w:pPr>
              <w:widowControl/>
              <w:jc w:val="center"/>
              <w:rPr>
                <w:rFonts w:ascii="仿宋" w:hAnsi="仿宋" w:eastAsia="仿宋" w:cs="仿宋"/>
                <w:szCs w:val="21"/>
              </w:rPr>
            </w:pPr>
          </w:p>
        </w:tc>
        <w:tc>
          <w:tcPr>
            <w:tcW w:w="826" w:type="pct"/>
            <w:vAlign w:val="center"/>
          </w:tcPr>
          <w:p>
            <w:pPr>
              <w:widowControl/>
              <w:jc w:val="center"/>
              <w:rPr>
                <w:rFonts w:ascii="仿宋" w:hAnsi="仿宋" w:eastAsia="仿宋" w:cs="仿宋"/>
                <w:szCs w:val="21"/>
              </w:rPr>
            </w:pPr>
          </w:p>
        </w:tc>
        <w:tc>
          <w:tcPr>
            <w:tcW w:w="514" w:type="pct"/>
            <w:vAlign w:val="center"/>
          </w:tcPr>
          <w:p>
            <w:pPr>
              <w:widowControl/>
              <w:jc w:val="center"/>
              <w:rPr>
                <w:rFonts w:ascii="仿宋" w:hAnsi="仿宋" w:eastAsia="仿宋" w:cs="仿宋"/>
                <w:szCs w:val="21"/>
              </w:rPr>
            </w:pPr>
          </w:p>
        </w:tc>
        <w:tc>
          <w:tcPr>
            <w:tcW w:w="733" w:type="pct"/>
            <w:vAlign w:val="center"/>
          </w:tcPr>
          <w:p>
            <w:pPr>
              <w:widowControl/>
              <w:jc w:val="center"/>
              <w:rPr>
                <w:rFonts w:ascii="仿宋" w:hAnsi="仿宋" w:eastAsia="仿宋" w:cs="仿宋"/>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71" w:hRule="atLeast"/>
          <w:jc w:val="center"/>
        </w:trPr>
        <w:tc>
          <w:tcPr>
            <w:tcW w:w="1166" w:type="pc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60%～69%</w:t>
            </w:r>
          </w:p>
        </w:tc>
        <w:tc>
          <w:tcPr>
            <w:tcW w:w="514" w:type="pct"/>
            <w:vAlign w:val="center"/>
          </w:tcPr>
          <w:p>
            <w:pPr>
              <w:widowControl/>
              <w:jc w:val="center"/>
              <w:rPr>
                <w:rFonts w:ascii="仿宋" w:hAnsi="仿宋" w:eastAsia="仿宋" w:cs="仿宋"/>
                <w:szCs w:val="21"/>
              </w:rPr>
            </w:pPr>
          </w:p>
        </w:tc>
        <w:tc>
          <w:tcPr>
            <w:tcW w:w="823" w:type="pct"/>
            <w:vAlign w:val="center"/>
          </w:tcPr>
          <w:p>
            <w:pPr>
              <w:widowControl/>
              <w:jc w:val="center"/>
              <w:rPr>
                <w:rFonts w:ascii="仿宋" w:hAnsi="仿宋" w:eastAsia="仿宋" w:cs="仿宋"/>
                <w:szCs w:val="21"/>
              </w:rPr>
            </w:pPr>
          </w:p>
        </w:tc>
        <w:tc>
          <w:tcPr>
            <w:tcW w:w="422" w:type="pct"/>
            <w:vAlign w:val="center"/>
          </w:tcPr>
          <w:p>
            <w:pPr>
              <w:widowControl/>
              <w:jc w:val="center"/>
              <w:rPr>
                <w:rFonts w:ascii="仿宋" w:hAnsi="仿宋" w:eastAsia="仿宋" w:cs="仿宋"/>
                <w:szCs w:val="21"/>
              </w:rPr>
            </w:pPr>
          </w:p>
        </w:tc>
        <w:tc>
          <w:tcPr>
            <w:tcW w:w="826" w:type="pct"/>
            <w:vAlign w:val="center"/>
          </w:tcPr>
          <w:p>
            <w:pPr>
              <w:widowControl/>
              <w:jc w:val="center"/>
              <w:rPr>
                <w:rFonts w:ascii="仿宋" w:hAnsi="仿宋" w:eastAsia="仿宋" w:cs="仿宋"/>
                <w:szCs w:val="21"/>
              </w:rPr>
            </w:pPr>
          </w:p>
        </w:tc>
        <w:tc>
          <w:tcPr>
            <w:tcW w:w="514" w:type="pct"/>
            <w:vAlign w:val="center"/>
          </w:tcPr>
          <w:p>
            <w:pPr>
              <w:widowControl/>
              <w:jc w:val="center"/>
              <w:rPr>
                <w:rFonts w:ascii="仿宋" w:hAnsi="仿宋" w:eastAsia="仿宋" w:cs="仿宋"/>
                <w:szCs w:val="21"/>
              </w:rPr>
            </w:pPr>
          </w:p>
        </w:tc>
        <w:tc>
          <w:tcPr>
            <w:tcW w:w="733" w:type="pct"/>
            <w:vAlign w:val="center"/>
          </w:tcPr>
          <w:p>
            <w:pPr>
              <w:widowControl/>
              <w:jc w:val="center"/>
              <w:rPr>
                <w:rFonts w:ascii="仿宋" w:hAnsi="仿宋" w:eastAsia="仿宋" w:cs="仿宋"/>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82" w:hRule="atLeast"/>
          <w:jc w:val="center"/>
        </w:trPr>
        <w:tc>
          <w:tcPr>
            <w:tcW w:w="1166" w:type="pc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60%以下</w:t>
            </w:r>
          </w:p>
        </w:tc>
        <w:tc>
          <w:tcPr>
            <w:tcW w:w="514" w:type="pct"/>
            <w:vAlign w:val="center"/>
          </w:tcPr>
          <w:p>
            <w:pPr>
              <w:widowControl/>
              <w:jc w:val="center"/>
              <w:rPr>
                <w:rFonts w:ascii="仿宋" w:hAnsi="仿宋" w:eastAsia="仿宋" w:cs="仿宋"/>
                <w:szCs w:val="21"/>
              </w:rPr>
            </w:pPr>
          </w:p>
        </w:tc>
        <w:tc>
          <w:tcPr>
            <w:tcW w:w="823" w:type="pct"/>
            <w:vAlign w:val="center"/>
          </w:tcPr>
          <w:p>
            <w:pPr>
              <w:widowControl/>
              <w:jc w:val="center"/>
              <w:rPr>
                <w:rFonts w:ascii="仿宋" w:hAnsi="仿宋" w:eastAsia="仿宋" w:cs="仿宋"/>
                <w:szCs w:val="21"/>
              </w:rPr>
            </w:pPr>
          </w:p>
        </w:tc>
        <w:tc>
          <w:tcPr>
            <w:tcW w:w="422" w:type="pct"/>
            <w:vAlign w:val="center"/>
          </w:tcPr>
          <w:p>
            <w:pPr>
              <w:widowControl/>
              <w:jc w:val="center"/>
              <w:rPr>
                <w:rFonts w:ascii="仿宋" w:hAnsi="仿宋" w:eastAsia="仿宋" w:cs="仿宋"/>
                <w:szCs w:val="21"/>
              </w:rPr>
            </w:pPr>
          </w:p>
        </w:tc>
        <w:tc>
          <w:tcPr>
            <w:tcW w:w="826" w:type="pct"/>
            <w:vAlign w:val="center"/>
          </w:tcPr>
          <w:p>
            <w:pPr>
              <w:widowControl/>
              <w:jc w:val="center"/>
              <w:rPr>
                <w:rFonts w:ascii="仿宋" w:hAnsi="仿宋" w:eastAsia="仿宋" w:cs="仿宋"/>
                <w:szCs w:val="21"/>
              </w:rPr>
            </w:pPr>
          </w:p>
        </w:tc>
        <w:tc>
          <w:tcPr>
            <w:tcW w:w="514" w:type="pct"/>
            <w:vAlign w:val="center"/>
          </w:tcPr>
          <w:p>
            <w:pPr>
              <w:widowControl/>
              <w:jc w:val="center"/>
              <w:rPr>
                <w:rFonts w:ascii="仿宋" w:hAnsi="仿宋" w:eastAsia="仿宋" w:cs="仿宋"/>
                <w:szCs w:val="21"/>
              </w:rPr>
            </w:pPr>
          </w:p>
        </w:tc>
        <w:tc>
          <w:tcPr>
            <w:tcW w:w="733" w:type="pct"/>
            <w:vAlign w:val="center"/>
          </w:tcPr>
          <w:p>
            <w:pPr>
              <w:widowControl/>
              <w:jc w:val="center"/>
              <w:rPr>
                <w:rFonts w:ascii="仿宋" w:hAnsi="仿宋" w:eastAsia="仿宋" w:cs="仿宋"/>
                <w:szCs w:val="21"/>
              </w:rPr>
            </w:pPr>
          </w:p>
        </w:tc>
      </w:tr>
    </w:tbl>
    <w:p>
      <w:pPr>
        <w:snapToGrid w:val="0"/>
        <w:spacing w:before="156" w:beforeLines="50" w:line="300" w:lineRule="auto"/>
        <w:ind w:firstLine="482" w:firstLineChars="200"/>
        <w:rPr>
          <w:rFonts w:ascii="仿宋" w:hAnsi="仿宋" w:eastAsia="仿宋" w:cs="仿宋"/>
          <w:b/>
          <w:color w:val="000000"/>
          <w:kern w:val="0"/>
          <w:sz w:val="24"/>
          <w:szCs w:val="28"/>
        </w:rPr>
      </w:pPr>
      <w:r>
        <w:rPr>
          <w:rFonts w:hint="eastAsia" w:ascii="仿宋" w:hAnsi="仿宋" w:eastAsia="仿宋" w:cs="仿宋"/>
          <w:b/>
          <w:color w:val="000000"/>
          <w:kern w:val="0"/>
          <w:sz w:val="24"/>
          <w:szCs w:val="28"/>
        </w:rPr>
        <w:t>(2)图形分析</w:t>
      </w:r>
    </w:p>
    <w:p>
      <w:pPr>
        <w:jc w:val="center"/>
        <w:rPr>
          <w:rFonts w:ascii="Times New Roman" w:hAnsi="Times New Roman" w:cs="Times New Roman"/>
        </w:rPr>
      </w:pPr>
      <w:r>
        <w:rPr>
          <w:rFonts w:ascii="Times New Roman" w:hAnsi="Times New Roman" w:cs="Times New Roman"/>
        </w:rPr>
        <w:drawing>
          <wp:inline distT="0" distB="0" distL="0" distR="0">
            <wp:extent cx="5008880" cy="179705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val="0"/>
        <w:spacing w:after="157" w:afterLines="50" w:line="300" w:lineRule="auto"/>
        <w:jc w:val="center"/>
        <w:textAlignment w:val="auto"/>
        <w:rPr>
          <w:rFonts w:ascii="仿宋" w:hAnsi="仿宋" w:eastAsia="仿宋" w:cs="仿宋"/>
          <w:b/>
          <w:bCs/>
          <w:szCs w:val="21"/>
        </w:rPr>
      </w:pPr>
      <w:r>
        <w:rPr>
          <w:rFonts w:hint="eastAsia" w:ascii="仿宋" w:hAnsi="仿宋" w:eastAsia="仿宋" w:cs="仿宋"/>
          <w:b/>
          <w:bCs/>
          <w:szCs w:val="21"/>
        </w:rPr>
        <w:t>图*  课程目标达成情况</w:t>
      </w:r>
    </w:p>
    <w:p>
      <w:pPr>
        <w:snapToGrid w:val="0"/>
        <w:spacing w:line="300" w:lineRule="auto"/>
        <w:jc w:val="center"/>
        <w:rPr>
          <w:rFonts w:ascii="仿宋" w:hAnsi="仿宋" w:eastAsia="仿宋" w:cs="仿宋"/>
          <w:b/>
          <w:bCs/>
          <w:szCs w:val="21"/>
        </w:rPr>
      </w:pPr>
      <w:r>
        <w:drawing>
          <wp:inline distT="0" distB="0" distL="114300" distR="114300">
            <wp:extent cx="4884420" cy="2239645"/>
            <wp:effectExtent l="0" t="0" r="11430" b="8255"/>
            <wp:docPr id="1546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val="0"/>
        <w:spacing w:after="157" w:afterLines="50" w:line="300" w:lineRule="auto"/>
        <w:jc w:val="center"/>
        <w:textAlignment w:val="auto"/>
        <w:rPr>
          <w:rFonts w:ascii="仿宋" w:hAnsi="仿宋" w:eastAsia="仿宋" w:cs="仿宋"/>
          <w:b/>
          <w:bCs/>
          <w:szCs w:val="21"/>
        </w:rPr>
      </w:pPr>
      <w:r>
        <w:rPr>
          <w:rFonts w:hint="eastAsia" w:ascii="仿宋" w:hAnsi="仿宋" w:eastAsia="仿宋" w:cs="仿宋"/>
          <w:b/>
          <w:bCs/>
          <w:szCs w:val="21"/>
        </w:rPr>
        <w:t>图*  课程目标*达成情况分布</w:t>
      </w:r>
    </w:p>
    <w:p>
      <w:pPr>
        <w:spacing w:line="300" w:lineRule="auto"/>
        <w:ind w:firstLine="480" w:firstLineChars="200"/>
        <w:rPr>
          <w:rFonts w:ascii="仿宋" w:hAnsi="仿宋" w:eastAsia="仿宋" w:cs="仿宋"/>
          <w:color w:val="FF0000"/>
          <w:kern w:val="0"/>
          <w:sz w:val="24"/>
          <w:szCs w:val="28"/>
        </w:rPr>
      </w:pPr>
      <w:r>
        <w:rPr>
          <w:rFonts w:hint="eastAsia" w:ascii="仿宋" w:hAnsi="仿宋" w:eastAsia="仿宋" w:cs="仿宋"/>
          <w:color w:val="FF0000"/>
          <w:kern w:val="0"/>
          <w:sz w:val="24"/>
          <w:szCs w:val="28"/>
        </w:rPr>
        <w:t>......</w:t>
      </w:r>
    </w:p>
    <w:p>
      <w:pPr>
        <w:snapToGrid w:val="0"/>
        <w:spacing w:before="156" w:beforeLines="50" w:line="300" w:lineRule="auto"/>
        <w:ind w:firstLine="482" w:firstLineChars="200"/>
        <w:rPr>
          <w:rFonts w:ascii="仿宋" w:hAnsi="仿宋" w:eastAsia="仿宋" w:cs="仿宋"/>
          <w:b/>
          <w:color w:val="000000"/>
          <w:kern w:val="0"/>
          <w:sz w:val="24"/>
          <w:szCs w:val="28"/>
        </w:rPr>
      </w:pPr>
      <w:r>
        <w:rPr>
          <w:rFonts w:hint="eastAsia" w:ascii="仿宋" w:hAnsi="仿宋" w:eastAsia="仿宋" w:cs="仿宋"/>
          <w:b/>
          <w:color w:val="000000"/>
          <w:kern w:val="0"/>
          <w:sz w:val="24"/>
          <w:szCs w:val="28"/>
        </w:rPr>
        <w:t>(3)教学班整体课程目标达成情况分析</w:t>
      </w:r>
    </w:p>
    <w:p>
      <w:pPr>
        <w:spacing w:line="300" w:lineRule="auto"/>
        <w:ind w:firstLine="480" w:firstLineChars="200"/>
        <w:rPr>
          <w:rFonts w:ascii="仿宋" w:hAnsi="仿宋" w:eastAsia="仿宋" w:cs="仿宋"/>
          <w:color w:val="000000"/>
          <w:kern w:val="0"/>
          <w:sz w:val="24"/>
          <w:szCs w:val="28"/>
        </w:rPr>
      </w:pPr>
      <w:r>
        <w:rPr>
          <w:rFonts w:hint="eastAsia" w:ascii="仿宋" w:hAnsi="仿宋" w:eastAsia="仿宋" w:cs="仿宋"/>
          <w:color w:val="000000"/>
          <w:kern w:val="0"/>
          <w:sz w:val="24"/>
          <w:szCs w:val="28"/>
        </w:rPr>
        <w:t>①课程目标1的达成情况分析</w:t>
      </w:r>
    </w:p>
    <w:p>
      <w:pPr>
        <w:spacing w:line="300" w:lineRule="auto"/>
        <w:ind w:firstLine="480" w:firstLineChars="200"/>
        <w:rPr>
          <w:rFonts w:ascii="仿宋" w:hAnsi="仿宋" w:eastAsia="仿宋" w:cs="仿宋"/>
          <w:color w:val="FF0000"/>
          <w:kern w:val="0"/>
          <w:sz w:val="24"/>
          <w:szCs w:val="28"/>
        </w:rPr>
      </w:pPr>
      <w:r>
        <w:rPr>
          <w:rFonts w:hint="eastAsia" w:ascii="仿宋" w:hAnsi="仿宋" w:eastAsia="仿宋" w:cs="仿宋"/>
          <w:color w:val="FF0000"/>
          <w:kern w:val="0"/>
          <w:sz w:val="24"/>
          <w:szCs w:val="28"/>
        </w:rPr>
        <w:t>……</w:t>
      </w:r>
    </w:p>
    <w:p>
      <w:pPr>
        <w:spacing w:line="300" w:lineRule="auto"/>
        <w:ind w:firstLine="420" w:firstLineChars="200"/>
        <w:rPr>
          <w:rFonts w:ascii="仿宋" w:hAnsi="仿宋" w:eastAsia="仿宋" w:cs="仿宋"/>
          <w:color w:val="000000"/>
          <w:kern w:val="0"/>
          <w:sz w:val="24"/>
          <w:szCs w:val="28"/>
        </w:rPr>
      </w:pPr>
      <w:r>
        <mc:AlternateContent>
          <mc:Choice Requires="wps">
            <w:drawing>
              <wp:anchor distT="0" distB="0" distL="114300" distR="114300" simplePos="0" relativeHeight="251659264" behindDoc="0" locked="0" layoutInCell="1" allowOverlap="1">
                <wp:simplePos x="0" y="0"/>
                <wp:positionH relativeFrom="column">
                  <wp:posOffset>7560945</wp:posOffset>
                </wp:positionH>
                <wp:positionV relativeFrom="paragraph">
                  <wp:posOffset>49530</wp:posOffset>
                </wp:positionV>
                <wp:extent cx="938530" cy="76200"/>
                <wp:effectExtent l="0" t="0" r="0" b="0"/>
                <wp:wrapNone/>
                <wp:docPr id="2" name="TextBox 1"/>
                <wp:cNvGraphicFramePr/>
                <a:graphic xmlns:a="http://schemas.openxmlformats.org/drawingml/2006/main">
                  <a:graphicData uri="http://schemas.microsoft.com/office/word/2010/wordprocessingShape">
                    <wps:wsp>
                      <wps:cNvSpPr txBox="1"/>
                      <wps:spPr>
                        <a:xfrm>
                          <a:off x="0" y="0"/>
                          <a:ext cx="938530" cy="76200"/>
                        </a:xfrm>
                        <a:prstGeom prst="rect">
                          <a:avLst/>
                        </a:prstGeom>
                        <a:noFill/>
                        <a:ln w="0" cmpd="sng">
                          <a:noFill/>
                        </a:ln>
                      </wps:spPr>
                      <wps:style>
                        <a:lnRef idx="0">
                          <a:scrgbClr r="0" g="0" b="0"/>
                        </a:lnRef>
                        <a:fillRef idx="0">
                          <a:scrgbClr r="0" g="0" b="0"/>
                        </a:fillRef>
                        <a:effectRef idx="0">
                          <a:scrgbClr r="0" g="0" b="0"/>
                        </a:effectRef>
                        <a:fontRef idx="minor">
                          <a:schemeClr val="dk1"/>
                        </a:fontRef>
                      </wps:style>
                      <wps:txbx>
                        <w:txbxContent>
                          <w:p>
                            <w:pPr>
                              <w:pStyle w:val="17"/>
                            </w:pPr>
                            <w:r>
                              <w:rPr>
                                <w:rFonts w:asciiTheme="minorHAnsi" w:hAnsiTheme="minorBidi" w:eastAsiaTheme="minorEastAsia"/>
                                <w:color w:val="000000" w:themeColor="dark1"/>
                                <w:kern w:val="24"/>
                                <w:sz w:val="22"/>
                                <w:szCs w:val="22"/>
                                <w14:textFill>
                                  <w14:solidFill>
                                    <w14:schemeClr w14:val="dk1"/>
                                  </w14:solidFill>
                                </w14:textFill>
                              </w:rPr>
                              <w:t>课程平均达成度85</w:t>
                            </w:r>
                          </w:p>
                        </w:txbxContent>
                      </wps:txbx>
                      <wps:bodyPr vertOverflow="clip" horzOverflow="clip" wrap="square" rtlCol="0" anchor="t"/>
                    </wps:wsp>
                  </a:graphicData>
                </a:graphic>
              </wp:anchor>
            </w:drawing>
          </mc:Choice>
          <mc:Fallback>
            <w:pict>
              <v:shape id="TextBox 1" o:spid="_x0000_s1026" o:spt="202" type="#_x0000_t202" style="position:absolute;left:0pt;margin-left:595.35pt;margin-top:3.9pt;height:6pt;width:73.9pt;z-index:251659264;mso-width-relative:page;mso-height-relative:page;" filled="f" stroked="f" coordsize="21600,21600" o:gfxdata="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VtNZLYAAAACgEAAA8AAAAAAAAAAQAgAAAAIgAAAGRycy9kb3du&#10;cmV2LnhtbFBLAQIUABQAAAAIAIdO4kDfwobhxgEAAJsDAAAOAAAAAAAAAAEAIAAAACcBAABkcnMv&#10;ZTJvRG9jLnhtbFBLBQYAAAAABgAGAFkBAABfBQAAAAA=&#10;">
                <v:fill on="f" focussize="0,0"/>
                <v:stroke on="f" weight="0pt"/>
                <v:imagedata o:title=""/>
                <o:lock v:ext="edit" aspectratio="f"/>
                <v:textbox>
                  <w:txbxContent>
                    <w:p>
                      <w:pPr>
                        <w:pStyle w:val="17"/>
                      </w:pPr>
                      <w:r>
                        <w:rPr>
                          <w:rFonts w:asciiTheme="minorHAnsi" w:hAnsiTheme="minorBidi" w:eastAsiaTheme="minorEastAsia"/>
                          <w:color w:val="000000" w:themeColor="dark1"/>
                          <w:kern w:val="24"/>
                          <w:sz w:val="22"/>
                          <w:szCs w:val="22"/>
                          <w14:textFill>
                            <w14:solidFill>
                              <w14:schemeClr w14:val="dk1"/>
                            </w14:solidFill>
                          </w14:textFill>
                        </w:rPr>
                        <w:t>课程平均达成度85</w:t>
                      </w:r>
                    </w:p>
                  </w:txbxContent>
                </v:textbox>
              </v:shape>
            </w:pict>
          </mc:Fallback>
        </mc:AlternateContent>
      </w:r>
      <w:r>
        <w:rPr>
          <w:rFonts w:hint="eastAsia" w:ascii="仿宋" w:hAnsi="仿宋" w:eastAsia="仿宋" w:cs="仿宋"/>
          <w:color w:val="000000"/>
          <w:kern w:val="0"/>
          <w:sz w:val="24"/>
          <w:szCs w:val="28"/>
        </w:rPr>
        <w:t>②课程目标2的达成情况分析</w:t>
      </w:r>
    </w:p>
    <w:p>
      <w:pPr>
        <w:spacing w:line="300" w:lineRule="auto"/>
        <w:ind w:firstLine="480" w:firstLineChars="200"/>
        <w:rPr>
          <w:rFonts w:ascii="仿宋" w:hAnsi="仿宋" w:eastAsia="仿宋" w:cs="仿宋"/>
          <w:color w:val="FF0000"/>
          <w:kern w:val="0"/>
          <w:sz w:val="24"/>
          <w:szCs w:val="28"/>
        </w:rPr>
      </w:pPr>
      <w:r>
        <w:rPr>
          <w:rFonts w:hint="eastAsia" w:ascii="仿宋" w:hAnsi="仿宋" w:eastAsia="仿宋" w:cs="仿宋"/>
          <w:color w:val="FF0000"/>
          <w:kern w:val="0"/>
          <w:sz w:val="24"/>
          <w:szCs w:val="28"/>
        </w:rPr>
        <w:t>……</w:t>
      </w:r>
    </w:p>
    <w:p>
      <w:pPr>
        <w:spacing w:line="300" w:lineRule="auto"/>
        <w:ind w:firstLine="480" w:firstLineChars="200"/>
        <w:rPr>
          <w:rFonts w:ascii="仿宋" w:hAnsi="仿宋" w:eastAsia="仿宋" w:cs="仿宋"/>
          <w:color w:val="000000"/>
          <w:kern w:val="0"/>
          <w:sz w:val="24"/>
          <w:szCs w:val="28"/>
        </w:rPr>
      </w:pPr>
      <w:r>
        <w:rPr>
          <w:rFonts w:hint="eastAsia" w:ascii="仿宋" w:hAnsi="仿宋" w:eastAsia="仿宋" w:cs="仿宋"/>
          <w:color w:val="000000"/>
          <w:kern w:val="0"/>
          <w:sz w:val="24"/>
          <w:szCs w:val="28"/>
        </w:rPr>
        <w:t>③课程目标3的达成情况分析</w:t>
      </w:r>
    </w:p>
    <w:p>
      <w:pPr>
        <w:spacing w:line="300" w:lineRule="auto"/>
        <w:ind w:firstLine="480" w:firstLineChars="200"/>
        <w:rPr>
          <w:rFonts w:ascii="仿宋" w:hAnsi="仿宋" w:eastAsia="仿宋" w:cs="仿宋"/>
          <w:color w:val="000000"/>
          <w:kern w:val="0"/>
          <w:sz w:val="24"/>
          <w:szCs w:val="28"/>
        </w:rPr>
      </w:pPr>
      <w:r>
        <w:rPr>
          <w:rFonts w:hint="eastAsia" w:ascii="仿宋" w:hAnsi="仿宋" w:eastAsia="仿宋" w:cs="仿宋"/>
          <w:color w:val="FF0000"/>
          <w:kern w:val="0"/>
          <w:sz w:val="24"/>
          <w:szCs w:val="28"/>
        </w:rPr>
        <w:t>……</w:t>
      </w:r>
    </w:p>
    <w:p>
      <w:pPr>
        <w:snapToGrid w:val="0"/>
        <w:spacing w:before="156" w:beforeLines="50" w:line="300" w:lineRule="auto"/>
        <w:ind w:firstLine="482" w:firstLineChars="200"/>
        <w:rPr>
          <w:rFonts w:ascii="仿宋" w:hAnsi="仿宋" w:eastAsia="仿宋" w:cs="仿宋"/>
          <w:b/>
          <w:color w:val="000000"/>
          <w:kern w:val="0"/>
          <w:sz w:val="24"/>
          <w:szCs w:val="28"/>
        </w:rPr>
      </w:pPr>
      <w:r>
        <w:rPr>
          <w:rFonts w:hint="eastAsia" w:ascii="仿宋" w:hAnsi="仿宋" w:eastAsia="仿宋" w:cs="仿宋"/>
          <w:b/>
          <w:color w:val="000000"/>
          <w:kern w:val="0"/>
          <w:sz w:val="24"/>
          <w:szCs w:val="28"/>
        </w:rPr>
        <w:t>(4)学生个体课程目标达成情况分析</w:t>
      </w:r>
    </w:p>
    <w:p>
      <w:pPr>
        <w:spacing w:line="300" w:lineRule="auto"/>
        <w:ind w:firstLine="480" w:firstLineChars="200"/>
        <w:rPr>
          <w:rFonts w:ascii="仿宋" w:hAnsi="仿宋" w:eastAsia="仿宋" w:cs="仿宋"/>
          <w:color w:val="000000"/>
          <w:kern w:val="0"/>
          <w:sz w:val="24"/>
          <w:szCs w:val="28"/>
        </w:rPr>
      </w:pPr>
      <w:r>
        <w:rPr>
          <w:rFonts w:hint="eastAsia" w:ascii="仿宋" w:hAnsi="仿宋" w:eastAsia="仿宋" w:cs="仿宋"/>
          <w:color w:val="000000"/>
          <w:kern w:val="0"/>
          <w:sz w:val="24"/>
          <w:szCs w:val="28"/>
        </w:rPr>
        <w:t>①学生个体课程目标*达成</w:t>
      </w:r>
      <w:r>
        <w:rPr>
          <w:rFonts w:hint="eastAsia" w:ascii="仿宋" w:hAnsi="仿宋" w:eastAsia="仿宋" w:cs="仿宋"/>
          <w:b/>
          <w:color w:val="000000"/>
          <w:kern w:val="0"/>
          <w:sz w:val="24"/>
          <w:szCs w:val="28"/>
        </w:rPr>
        <w:t>情况</w:t>
      </w:r>
      <w:r>
        <w:rPr>
          <w:rFonts w:hint="eastAsia" w:ascii="仿宋" w:hAnsi="仿宋" w:eastAsia="仿宋" w:cs="仿宋"/>
          <w:color w:val="000000"/>
          <w:kern w:val="0"/>
          <w:sz w:val="24"/>
          <w:szCs w:val="28"/>
        </w:rPr>
        <w:t>分布图，如图*。</w:t>
      </w:r>
    </w:p>
    <w:p>
      <w:pPr>
        <w:jc w:val="center"/>
        <w:rPr>
          <w:rFonts w:ascii="Times New Roman" w:hAnsi="Times New Roman" w:cs="Times New Roman"/>
        </w:rPr>
      </w:pPr>
    </w:p>
    <w:p>
      <w:pPr>
        <w:jc w:val="center"/>
        <w:rPr>
          <w:rFonts w:ascii="Times New Roman" w:hAnsi="Times New Roman" w:cs="Times New Roman"/>
        </w:rPr>
      </w:pPr>
      <w:r>
        <w:drawing>
          <wp:anchor distT="0" distB="0" distL="114300" distR="114300" simplePos="0" relativeHeight="251660288" behindDoc="0" locked="0" layoutInCell="1" allowOverlap="1">
            <wp:simplePos x="0" y="0"/>
            <wp:positionH relativeFrom="column">
              <wp:posOffset>259080</wp:posOffset>
            </wp:positionH>
            <wp:positionV relativeFrom="paragraph">
              <wp:posOffset>59055</wp:posOffset>
            </wp:positionV>
            <wp:extent cx="4520565" cy="2500630"/>
            <wp:effectExtent l="0" t="0" r="13335" b="13970"/>
            <wp:wrapNone/>
            <wp:docPr id="5558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column">
                  <wp:posOffset>831850</wp:posOffset>
                </wp:positionH>
                <wp:positionV relativeFrom="paragraph">
                  <wp:posOffset>4445</wp:posOffset>
                </wp:positionV>
                <wp:extent cx="3719830" cy="1905"/>
                <wp:effectExtent l="0" t="13970" r="13970" b="22225"/>
                <wp:wrapNone/>
                <wp:docPr id="3" name="直接连接符 3"/>
                <wp:cNvGraphicFramePr/>
                <a:graphic xmlns:a="http://schemas.openxmlformats.org/drawingml/2006/main">
                  <a:graphicData uri="http://schemas.microsoft.com/office/word/2010/wordprocessingShape">
                    <wps:wsp>
                      <wps:cNvCnPr/>
                      <wps:spPr>
                        <a:xfrm>
                          <a:off x="0" y="0"/>
                          <a:ext cx="3719830" cy="190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5pt;margin-top:0.35pt;height:0.15pt;width:292.9pt;z-index:251661312;mso-width-relative:page;mso-height-relative:page;" filled="f" stroked="t" coordsize="21600,21600" o:gfxdata="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h&#10;WpPXAAAABgEAAA8AAAAAAAAAAQAgAAAAIgAAAGRycy9kb3ducmV2LnhtbFBLAQIUABQAAAAIAIdO&#10;4kBsRkFz6wEAALUDAAAOAAAAAAAAAAEAIAAAACYBAABkcnMvZTJvRG9jLnhtbFBLBQYAAAAABgAG&#10;AFkBAACDBQAAAAA=&#10;">
                <v:fill on="f" focussize="0,0"/>
                <v:stroke weight="2.25pt" color="#FF0000 [3204]" miterlimit="8" joinstyle="miter"/>
                <v:imagedata o:title=""/>
                <o:lock v:ext="edit" aspectratio="f"/>
              </v:line>
            </w:pict>
          </mc:Fallback>
        </mc:AlternateConten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snapToGrid w:val="0"/>
        <w:jc w:val="center"/>
        <w:rPr>
          <w:rFonts w:ascii="Times New Roman" w:hAnsi="Times New Roman" w:eastAsia="宋体" w:cs="Times New Roman"/>
          <w:sz w:val="22"/>
          <w:szCs w:val="24"/>
        </w:rPr>
      </w:pPr>
      <w:r>
        <w:rPr>
          <w:rFonts w:hint="eastAsia" w:ascii="仿宋" w:hAnsi="仿宋" w:eastAsia="仿宋" w:cs="仿宋"/>
          <w:b/>
          <w:bCs/>
          <w:szCs w:val="21"/>
        </w:rPr>
        <w:t>图</w:t>
      </w:r>
      <w:r>
        <w:rPr>
          <w:rFonts w:hint="eastAsia" w:ascii="仿宋" w:hAnsi="仿宋" w:eastAsia="仿宋" w:cs="仿宋"/>
          <w:color w:val="000000"/>
          <w:kern w:val="0"/>
          <w:sz w:val="24"/>
          <w:szCs w:val="28"/>
        </w:rPr>
        <w:t>*</w:t>
      </w:r>
      <w:r>
        <w:rPr>
          <w:rFonts w:hint="eastAsia" w:ascii="仿宋" w:hAnsi="仿宋" w:eastAsia="仿宋" w:cs="仿宋"/>
          <w:b/>
          <w:bCs/>
          <w:szCs w:val="21"/>
        </w:rPr>
        <w:t xml:space="preserve">  学生个体课程目标1达成度分布散点图</w:t>
      </w:r>
    </w:p>
    <w:p>
      <w:pPr>
        <w:jc w:val="center"/>
        <w:rPr>
          <w:rFonts w:ascii="Times New Roman" w:hAnsi="Times New Roman" w:cs="Times New Roman"/>
        </w:rPr>
      </w:pPr>
    </w:p>
    <w:p>
      <w:pPr>
        <w:snapToGrid w:val="0"/>
        <w:spacing w:line="360" w:lineRule="auto"/>
        <w:jc w:val="center"/>
        <w:rPr>
          <w:rFonts w:ascii="仿宋" w:hAnsi="仿宋" w:eastAsia="仿宋" w:cs="仿宋"/>
          <w:b/>
          <w:bCs/>
          <w:szCs w:val="21"/>
        </w:rPr>
      </w:pPr>
    </w:p>
    <w:p>
      <w:pPr>
        <w:keepNext w:val="0"/>
        <w:keepLines w:val="0"/>
        <w:pageBreakBefore w:val="0"/>
        <w:widowControl w:val="0"/>
        <w:kinsoku/>
        <w:wordWrap/>
        <w:overflowPunct/>
        <w:topLinePunct w:val="0"/>
        <w:autoSpaceDE/>
        <w:autoSpaceDN/>
        <w:bidi w:val="0"/>
        <w:adjustRightInd/>
        <w:snapToGrid w:val="0"/>
        <w:spacing w:before="157" w:beforeLines="50" w:line="300" w:lineRule="auto"/>
        <w:jc w:val="center"/>
        <w:textAlignment w:val="auto"/>
        <w:rPr>
          <w:rFonts w:ascii="仿宋" w:hAnsi="仿宋" w:eastAsia="仿宋" w:cs="仿宋"/>
          <w:b/>
          <w:bCs/>
          <w:szCs w:val="21"/>
        </w:rPr>
      </w:pPr>
      <w:r>
        <w:rPr>
          <w:rFonts w:hint="eastAsia" w:ascii="仿宋" w:hAnsi="仿宋" w:eastAsia="仿宋" w:cs="仿宋"/>
          <w:b/>
          <w:bCs/>
          <w:szCs w:val="21"/>
        </w:rPr>
        <w:t>图</w:t>
      </w:r>
      <w:r>
        <w:rPr>
          <w:rFonts w:hint="eastAsia" w:ascii="仿宋" w:hAnsi="仿宋" w:eastAsia="仿宋" w:cs="仿宋"/>
          <w:color w:val="000000"/>
          <w:kern w:val="0"/>
          <w:sz w:val="24"/>
          <w:szCs w:val="28"/>
        </w:rPr>
        <w:t>*</w:t>
      </w:r>
      <w:r>
        <w:rPr>
          <w:rFonts w:hint="eastAsia" w:ascii="仿宋" w:hAnsi="仿宋" w:eastAsia="仿宋" w:cs="仿宋"/>
          <w:b/>
          <w:bCs/>
          <w:szCs w:val="21"/>
        </w:rPr>
        <w:t xml:space="preserve">  学生个体课程目标*达成情况分布散点图</w:t>
      </w:r>
    </w:p>
    <w:p>
      <w:pPr>
        <w:spacing w:line="300" w:lineRule="auto"/>
        <w:ind w:firstLine="480" w:firstLineChars="200"/>
        <w:rPr>
          <w:rFonts w:ascii="仿宋" w:hAnsi="仿宋" w:eastAsia="仿宋" w:cs="仿宋"/>
          <w:color w:val="000000"/>
          <w:kern w:val="0"/>
          <w:sz w:val="24"/>
          <w:szCs w:val="28"/>
        </w:rPr>
      </w:pPr>
      <w:r>
        <w:rPr>
          <w:rFonts w:hint="eastAsia" w:ascii="仿宋" w:hAnsi="仿宋" w:eastAsia="仿宋" w:cs="仿宋"/>
          <w:color w:val="000000"/>
          <w:kern w:val="0"/>
          <w:sz w:val="24"/>
          <w:szCs w:val="28"/>
        </w:rPr>
        <w:t>②需要关注及跟踪的学生</w:t>
      </w:r>
    </w:p>
    <w:p>
      <w:pPr>
        <w:snapToGrid w:val="0"/>
        <w:spacing w:line="360" w:lineRule="auto"/>
        <w:jc w:val="center"/>
        <w:rPr>
          <w:rFonts w:ascii="仿宋" w:hAnsi="仿宋" w:eastAsia="仿宋" w:cs="仿宋"/>
          <w:b/>
          <w:bCs/>
          <w:szCs w:val="21"/>
        </w:rPr>
      </w:pPr>
      <w:commentRangeStart w:id="9"/>
      <w:r>
        <w:rPr>
          <w:rFonts w:hint="eastAsia" w:ascii="仿宋" w:hAnsi="仿宋" w:eastAsia="仿宋" w:cs="仿宋"/>
          <w:b/>
          <w:bCs/>
          <w:szCs w:val="21"/>
        </w:rPr>
        <w:t>表</w:t>
      </w:r>
      <w:r>
        <w:rPr>
          <w:rFonts w:hint="eastAsia" w:ascii="仿宋" w:hAnsi="仿宋" w:eastAsia="仿宋" w:cs="仿宋"/>
          <w:color w:val="000000"/>
          <w:kern w:val="0"/>
          <w:sz w:val="24"/>
          <w:szCs w:val="28"/>
        </w:rPr>
        <w:t>*</w:t>
      </w:r>
      <w:r>
        <w:rPr>
          <w:rFonts w:hint="eastAsia" w:ascii="仿宋" w:hAnsi="仿宋" w:eastAsia="仿宋" w:cs="仿宋"/>
          <w:b/>
          <w:bCs/>
          <w:szCs w:val="21"/>
        </w:rPr>
        <w:t xml:space="preserve">  未达成课程目标学生汇总表</w:t>
      </w:r>
      <w:commentRangeEnd w:id="9"/>
      <w:r>
        <w:commentReference w:id="9"/>
      </w:r>
    </w:p>
    <w:tbl>
      <w:tblPr>
        <w:tblStyle w:val="19"/>
        <w:tblW w:w="4998" w:type="pct"/>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24"/>
        <w:gridCol w:w="1975"/>
        <w:gridCol w:w="2760"/>
        <w:gridCol w:w="2760"/>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01" w:type="pct"/>
            <w:shd w:val="clear" w:color="auto" w:fill="D8D8D8" w:themeFill="background1" w:themeFillShade="D9"/>
            <w:vAlign w:val="center"/>
          </w:tcPr>
          <w:p>
            <w:pPr>
              <w:widowControl/>
              <w:jc w:val="center"/>
              <w:rPr>
                <w:rFonts w:ascii="仿宋" w:hAnsi="仿宋" w:eastAsia="仿宋" w:cs="仿宋"/>
                <w:b/>
                <w:bCs/>
                <w:szCs w:val="21"/>
              </w:rPr>
            </w:pPr>
            <w:r>
              <w:rPr>
                <w:rFonts w:hint="eastAsia" w:ascii="仿宋" w:hAnsi="仿宋" w:eastAsia="仿宋" w:cs="仿宋"/>
                <w:b/>
                <w:bCs/>
                <w:szCs w:val="21"/>
              </w:rPr>
              <w:t>姓名</w:t>
            </w:r>
          </w:p>
        </w:tc>
        <w:tc>
          <w:tcPr>
            <w:tcW w:w="1159" w:type="pct"/>
            <w:shd w:val="clear" w:color="auto" w:fill="D8D8D8" w:themeFill="background1" w:themeFillShade="D9"/>
            <w:vAlign w:val="center"/>
          </w:tcPr>
          <w:p>
            <w:pPr>
              <w:adjustRightInd w:val="0"/>
              <w:jc w:val="center"/>
              <w:rPr>
                <w:rFonts w:ascii="仿宋" w:hAnsi="仿宋" w:eastAsia="仿宋" w:cs="仿宋"/>
                <w:b/>
                <w:bCs/>
                <w:szCs w:val="21"/>
              </w:rPr>
            </w:pPr>
            <w:r>
              <w:rPr>
                <w:rFonts w:hint="eastAsia" w:ascii="仿宋" w:hAnsi="仿宋" w:eastAsia="仿宋" w:cs="仿宋"/>
                <w:b/>
                <w:bCs/>
                <w:szCs w:val="21"/>
              </w:rPr>
              <w:t>课程目标1达成度</w:t>
            </w:r>
          </w:p>
        </w:tc>
        <w:tc>
          <w:tcPr>
            <w:tcW w:w="1619" w:type="pct"/>
            <w:shd w:val="clear" w:color="auto" w:fill="D8D8D8" w:themeFill="background1" w:themeFillShade="D9"/>
            <w:vAlign w:val="center"/>
          </w:tcPr>
          <w:p>
            <w:pPr>
              <w:adjustRightInd w:val="0"/>
              <w:jc w:val="center"/>
              <w:rPr>
                <w:rFonts w:ascii="仿宋" w:hAnsi="仿宋" w:eastAsia="仿宋" w:cs="仿宋"/>
                <w:b/>
                <w:bCs/>
                <w:szCs w:val="21"/>
              </w:rPr>
            </w:pPr>
            <w:r>
              <w:rPr>
                <w:rFonts w:hint="eastAsia" w:ascii="仿宋" w:hAnsi="仿宋" w:eastAsia="仿宋" w:cs="仿宋"/>
                <w:b/>
                <w:bCs/>
                <w:szCs w:val="21"/>
              </w:rPr>
              <w:t>课程目标2达成度</w:t>
            </w:r>
          </w:p>
        </w:tc>
        <w:tc>
          <w:tcPr>
            <w:tcW w:w="1619" w:type="pct"/>
            <w:shd w:val="clear" w:color="auto" w:fill="D8D8D8" w:themeFill="background1" w:themeFillShade="D9"/>
            <w:vAlign w:val="center"/>
          </w:tcPr>
          <w:p>
            <w:pPr>
              <w:adjustRightInd w:val="0"/>
              <w:jc w:val="center"/>
              <w:rPr>
                <w:rFonts w:ascii="仿宋" w:hAnsi="仿宋" w:eastAsia="仿宋" w:cs="仿宋"/>
                <w:b/>
                <w:bCs/>
                <w:szCs w:val="21"/>
              </w:rPr>
            </w:pPr>
            <w:r>
              <w:rPr>
                <w:rFonts w:hint="eastAsia" w:ascii="仿宋" w:hAnsi="仿宋" w:eastAsia="仿宋" w:cs="仿宋"/>
                <w:b/>
                <w:bCs/>
                <w:szCs w:val="21"/>
              </w:rPr>
              <w:t>课程目标3达成度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01" w:type="pct"/>
            <w:shd w:val="clear" w:color="auto" w:fill="auto"/>
            <w:vAlign w:val="center"/>
          </w:tcPr>
          <w:p>
            <w:pPr>
              <w:widowControl/>
              <w:jc w:val="center"/>
              <w:rPr>
                <w:rFonts w:ascii="仿宋" w:hAnsi="仿宋" w:eastAsia="仿宋" w:cs="仿宋"/>
                <w:szCs w:val="21"/>
              </w:rPr>
            </w:pPr>
          </w:p>
        </w:tc>
        <w:tc>
          <w:tcPr>
            <w:tcW w:w="1159" w:type="pct"/>
            <w:shd w:val="clear" w:color="auto" w:fill="auto"/>
            <w:vAlign w:val="center"/>
          </w:tcPr>
          <w:p>
            <w:pPr>
              <w:widowControl/>
              <w:jc w:val="center"/>
              <w:rPr>
                <w:rFonts w:ascii="仿宋" w:hAnsi="仿宋" w:eastAsia="仿宋" w:cs="仿宋"/>
                <w:szCs w:val="21"/>
              </w:rPr>
            </w:pPr>
          </w:p>
        </w:tc>
        <w:tc>
          <w:tcPr>
            <w:tcW w:w="1619" w:type="pct"/>
            <w:shd w:val="clear" w:color="auto" w:fill="auto"/>
            <w:vAlign w:val="center"/>
          </w:tcPr>
          <w:p>
            <w:pPr>
              <w:widowControl/>
              <w:jc w:val="center"/>
              <w:rPr>
                <w:rFonts w:ascii="仿宋" w:hAnsi="仿宋" w:eastAsia="仿宋" w:cs="仿宋"/>
                <w:szCs w:val="21"/>
              </w:rPr>
            </w:pPr>
          </w:p>
        </w:tc>
        <w:tc>
          <w:tcPr>
            <w:tcW w:w="1619" w:type="pct"/>
            <w:shd w:val="clear" w:color="auto" w:fill="auto"/>
            <w:vAlign w:val="center"/>
          </w:tcPr>
          <w:p>
            <w:pPr>
              <w:widowControl/>
              <w:jc w:val="center"/>
              <w:rPr>
                <w:rFonts w:ascii="仿宋" w:hAnsi="仿宋" w:eastAsia="仿宋" w:cs="仿宋"/>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01" w:type="pct"/>
            <w:shd w:val="clear" w:color="auto" w:fill="auto"/>
            <w:vAlign w:val="center"/>
          </w:tcPr>
          <w:p>
            <w:pPr>
              <w:widowControl/>
              <w:jc w:val="center"/>
              <w:rPr>
                <w:rFonts w:ascii="仿宋" w:hAnsi="仿宋" w:eastAsia="仿宋" w:cs="仿宋"/>
                <w:szCs w:val="21"/>
              </w:rPr>
            </w:pPr>
          </w:p>
        </w:tc>
        <w:tc>
          <w:tcPr>
            <w:tcW w:w="1159" w:type="pct"/>
            <w:shd w:val="clear" w:color="auto" w:fill="auto"/>
            <w:vAlign w:val="center"/>
          </w:tcPr>
          <w:p>
            <w:pPr>
              <w:widowControl/>
              <w:jc w:val="center"/>
              <w:rPr>
                <w:rFonts w:ascii="仿宋" w:hAnsi="仿宋" w:eastAsia="仿宋" w:cs="仿宋"/>
                <w:szCs w:val="21"/>
              </w:rPr>
            </w:pPr>
          </w:p>
        </w:tc>
        <w:tc>
          <w:tcPr>
            <w:tcW w:w="1619" w:type="pct"/>
            <w:shd w:val="clear" w:color="auto" w:fill="auto"/>
            <w:vAlign w:val="center"/>
          </w:tcPr>
          <w:p>
            <w:pPr>
              <w:widowControl/>
              <w:jc w:val="center"/>
              <w:rPr>
                <w:rFonts w:ascii="仿宋" w:hAnsi="仿宋" w:eastAsia="仿宋" w:cs="仿宋"/>
                <w:szCs w:val="21"/>
              </w:rPr>
            </w:pPr>
          </w:p>
        </w:tc>
        <w:tc>
          <w:tcPr>
            <w:tcW w:w="1619" w:type="pct"/>
            <w:shd w:val="clear" w:color="auto" w:fill="auto"/>
            <w:vAlign w:val="center"/>
          </w:tcPr>
          <w:p>
            <w:pPr>
              <w:widowControl/>
              <w:jc w:val="center"/>
              <w:rPr>
                <w:rFonts w:ascii="仿宋" w:hAnsi="仿宋" w:eastAsia="仿宋" w:cs="仿宋"/>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01" w:type="pct"/>
            <w:shd w:val="clear" w:color="auto" w:fill="auto"/>
            <w:vAlign w:val="center"/>
          </w:tcPr>
          <w:p>
            <w:pPr>
              <w:widowControl/>
              <w:jc w:val="center"/>
              <w:rPr>
                <w:rFonts w:ascii="仿宋" w:hAnsi="仿宋" w:eastAsia="仿宋" w:cs="仿宋"/>
                <w:szCs w:val="21"/>
              </w:rPr>
            </w:pPr>
          </w:p>
        </w:tc>
        <w:tc>
          <w:tcPr>
            <w:tcW w:w="1159" w:type="pct"/>
            <w:shd w:val="clear" w:color="auto" w:fill="auto"/>
            <w:vAlign w:val="center"/>
          </w:tcPr>
          <w:p>
            <w:pPr>
              <w:widowControl/>
              <w:jc w:val="center"/>
              <w:rPr>
                <w:rFonts w:ascii="仿宋" w:hAnsi="仿宋" w:eastAsia="仿宋" w:cs="仿宋"/>
                <w:szCs w:val="21"/>
              </w:rPr>
            </w:pPr>
          </w:p>
        </w:tc>
        <w:tc>
          <w:tcPr>
            <w:tcW w:w="1619" w:type="pct"/>
            <w:shd w:val="clear" w:color="auto" w:fill="auto"/>
            <w:vAlign w:val="center"/>
          </w:tcPr>
          <w:p>
            <w:pPr>
              <w:widowControl/>
              <w:jc w:val="center"/>
              <w:rPr>
                <w:rFonts w:ascii="仿宋" w:hAnsi="仿宋" w:eastAsia="仿宋" w:cs="仿宋"/>
                <w:szCs w:val="21"/>
              </w:rPr>
            </w:pPr>
          </w:p>
        </w:tc>
        <w:tc>
          <w:tcPr>
            <w:tcW w:w="1619" w:type="pct"/>
            <w:shd w:val="clear" w:color="auto" w:fill="auto"/>
            <w:vAlign w:val="center"/>
          </w:tcPr>
          <w:p>
            <w:pPr>
              <w:widowControl/>
              <w:jc w:val="center"/>
              <w:rPr>
                <w:rFonts w:ascii="仿宋" w:hAnsi="仿宋" w:eastAsia="仿宋" w:cs="仿宋"/>
                <w:szCs w:val="21"/>
              </w:rPr>
            </w:pPr>
          </w:p>
        </w:tc>
      </w:tr>
    </w:tbl>
    <w:p>
      <w:pPr>
        <w:spacing w:line="300" w:lineRule="auto"/>
        <w:ind w:firstLine="480" w:firstLineChars="200"/>
        <w:rPr>
          <w:rFonts w:ascii="仿宋" w:hAnsi="仿宋" w:eastAsia="仿宋" w:cs="仿宋"/>
          <w:color w:val="FF0000"/>
          <w:kern w:val="0"/>
          <w:sz w:val="24"/>
          <w:szCs w:val="28"/>
        </w:rPr>
      </w:pPr>
      <w:bookmarkStart w:id="15" w:name="_Toc9782"/>
      <w:r>
        <w:rPr>
          <w:rFonts w:hint="eastAsia" w:ascii="仿宋" w:hAnsi="仿宋" w:eastAsia="仿宋" w:cs="仿宋"/>
          <w:color w:val="FF0000"/>
          <w:kern w:val="0"/>
          <w:sz w:val="24"/>
          <w:szCs w:val="28"/>
        </w:rPr>
        <w:t>……针对学生课程目标达成情况进行简要分析</w:t>
      </w:r>
    </w:p>
    <w:p>
      <w:pPr>
        <w:spacing w:line="360" w:lineRule="auto"/>
        <w:outlineLvl w:val="1"/>
        <w:rPr>
          <w:rFonts w:ascii="仿宋" w:hAnsi="仿宋" w:eastAsia="仿宋" w:cs="仿宋"/>
          <w:b/>
          <w:sz w:val="24"/>
          <w:szCs w:val="28"/>
        </w:rPr>
      </w:pPr>
      <w:commentRangeStart w:id="10"/>
      <w:r>
        <w:rPr>
          <w:rFonts w:hint="eastAsia" w:ascii="仿宋" w:hAnsi="仿宋" w:eastAsia="仿宋" w:cs="仿宋"/>
          <w:b/>
          <w:sz w:val="24"/>
          <w:szCs w:val="28"/>
        </w:rPr>
        <w:t>4.</w:t>
      </w:r>
      <w:r>
        <w:rPr>
          <w:rFonts w:hint="eastAsia" w:ascii="仿宋" w:hAnsi="仿宋" w:eastAsia="仿宋" w:cs="仿宋"/>
          <w:b/>
          <w:sz w:val="24"/>
          <w:szCs w:val="28"/>
          <w:lang w:val="en-US" w:eastAsia="zh-CN"/>
        </w:rPr>
        <w:t>3</w:t>
      </w:r>
      <w:r>
        <w:rPr>
          <w:rFonts w:hint="eastAsia" w:ascii="仿宋" w:hAnsi="仿宋" w:eastAsia="仿宋" w:cs="仿宋"/>
          <w:b/>
          <w:sz w:val="24"/>
          <w:szCs w:val="28"/>
        </w:rPr>
        <w:t xml:space="preserve"> 定性评价</w:t>
      </w:r>
      <w:bookmarkEnd w:id="15"/>
      <w:commentRangeEnd w:id="10"/>
      <w:r>
        <w:commentReference w:id="10"/>
      </w:r>
    </w:p>
    <w:p>
      <w:pPr>
        <w:spacing w:line="300" w:lineRule="auto"/>
        <w:ind w:firstLine="480" w:firstLineChars="200"/>
        <w:rPr>
          <w:rFonts w:ascii="仿宋" w:hAnsi="仿宋" w:eastAsia="仿宋" w:cs="仿宋"/>
          <w:color w:val="FF0000"/>
          <w:kern w:val="0"/>
          <w:sz w:val="24"/>
          <w:szCs w:val="28"/>
        </w:rPr>
      </w:pPr>
      <w:r>
        <w:rPr>
          <w:rFonts w:hint="eastAsia" w:ascii="仿宋" w:hAnsi="仿宋" w:eastAsia="仿宋" w:cs="仿宋"/>
          <w:color w:val="FF0000"/>
          <w:kern w:val="0"/>
          <w:sz w:val="24"/>
          <w:szCs w:val="28"/>
        </w:rPr>
        <w:t>……可通过问卷法进行定性评价</w:t>
      </w:r>
    </w:p>
    <w:p>
      <w:pPr>
        <w:spacing w:line="300" w:lineRule="auto"/>
        <w:ind w:firstLine="480" w:firstLineChars="200"/>
        <w:rPr>
          <w:rFonts w:hint="eastAsia" w:ascii="仿宋" w:hAnsi="仿宋" w:eastAsia="仿宋" w:cs="仿宋"/>
          <w:color w:val="FF0000"/>
          <w:kern w:val="0"/>
          <w:sz w:val="24"/>
          <w:szCs w:val="28"/>
        </w:rPr>
      </w:pPr>
      <w:r>
        <w:rPr>
          <w:rFonts w:hint="eastAsia" w:ascii="仿宋" w:hAnsi="仿宋" w:eastAsia="仿宋" w:cs="仿宋"/>
          <w:color w:val="FF0000"/>
          <w:kern w:val="0"/>
          <w:sz w:val="24"/>
          <w:szCs w:val="28"/>
        </w:rPr>
        <w:t>定性与定量评价的比较</w:t>
      </w:r>
    </w:p>
    <w:p>
      <w:pPr>
        <w:spacing w:line="360" w:lineRule="auto"/>
        <w:outlineLvl w:val="0"/>
        <w:rPr>
          <w:rFonts w:ascii="宋体" w:hAnsi="宋体" w:eastAsia="宋体" w:cs="宋体"/>
          <w:b/>
          <w:bCs/>
          <w:sz w:val="32"/>
          <w:szCs w:val="32"/>
        </w:rPr>
      </w:pPr>
      <w:bookmarkStart w:id="16" w:name="_Toc54880043"/>
      <w:bookmarkStart w:id="17" w:name="_Toc9437"/>
      <w:r>
        <w:rPr>
          <w:rFonts w:hint="eastAsia" w:ascii="黑体" w:hAnsi="黑体" w:eastAsia="黑体" w:cs="黑体"/>
          <w:b/>
          <w:bCs/>
          <w:sz w:val="28"/>
          <w:szCs w:val="28"/>
        </w:rPr>
        <w:t>五、课程持续改进方案及措施</w:t>
      </w:r>
      <w:bookmarkEnd w:id="16"/>
      <w:bookmarkEnd w:id="17"/>
    </w:p>
    <w:p>
      <w:pPr>
        <w:spacing w:line="360" w:lineRule="auto"/>
        <w:outlineLvl w:val="1"/>
        <w:rPr>
          <w:rFonts w:ascii="仿宋" w:hAnsi="仿宋" w:eastAsia="仿宋" w:cs="仿宋"/>
          <w:b/>
          <w:sz w:val="24"/>
          <w:szCs w:val="28"/>
        </w:rPr>
      </w:pPr>
      <w:commentRangeStart w:id="11"/>
      <w:bookmarkStart w:id="18" w:name="_Toc31685"/>
      <w:r>
        <w:rPr>
          <w:rFonts w:hint="eastAsia" w:ascii="仿宋" w:hAnsi="仿宋" w:eastAsia="仿宋" w:cs="仿宋"/>
          <w:b/>
          <w:sz w:val="24"/>
          <w:szCs w:val="28"/>
        </w:rPr>
        <w:t>5.1 连续两年课程评价结果系统地纳入课程持续改进的措施及其效果描述</w:t>
      </w:r>
      <w:commentRangeEnd w:id="11"/>
      <w:r>
        <w:commentReference w:id="11"/>
      </w:r>
      <w:bookmarkEnd w:id="18"/>
    </w:p>
    <w:p>
      <w:pPr>
        <w:spacing w:line="300" w:lineRule="auto"/>
        <w:ind w:firstLine="480" w:firstLineChars="200"/>
        <w:rPr>
          <w:rFonts w:ascii="Times New Roman" w:hAnsi="Times New Roman" w:eastAsia="宋体" w:cs="Times New Roman"/>
          <w:kern w:val="0"/>
          <w:sz w:val="24"/>
          <w:szCs w:val="28"/>
        </w:rPr>
      </w:pPr>
    </w:p>
    <w:p>
      <w:pPr>
        <w:spacing w:line="360" w:lineRule="auto"/>
        <w:outlineLvl w:val="1"/>
        <w:rPr>
          <w:rFonts w:ascii="仿宋" w:hAnsi="仿宋" w:eastAsia="仿宋" w:cs="仿宋"/>
          <w:b/>
          <w:sz w:val="24"/>
          <w:szCs w:val="28"/>
        </w:rPr>
      </w:pPr>
      <w:bookmarkStart w:id="19" w:name="_Toc24937"/>
      <w:r>
        <w:rPr>
          <w:rFonts w:hint="eastAsia" w:ascii="仿宋" w:hAnsi="仿宋" w:eastAsia="仿宋" w:cs="仿宋"/>
          <w:b/>
          <w:sz w:val="24"/>
          <w:szCs w:val="28"/>
        </w:rPr>
        <w:t>5.2 本年度课程教学环节发现的问题、相应持续改进的措施以及描述预期将可能达到的效果</w:t>
      </w:r>
      <w:bookmarkEnd w:id="19"/>
    </w:p>
    <w:p>
      <w:pPr>
        <w:snapToGrid w:val="0"/>
        <w:spacing w:line="300" w:lineRule="auto"/>
        <w:ind w:firstLine="482" w:firstLineChars="200"/>
        <w:rPr>
          <w:rFonts w:ascii="仿宋" w:hAnsi="仿宋" w:eastAsia="仿宋" w:cs="仿宋"/>
          <w:b/>
          <w:kern w:val="0"/>
          <w:sz w:val="24"/>
          <w:szCs w:val="28"/>
        </w:rPr>
      </w:pPr>
      <w:r>
        <w:rPr>
          <w:rFonts w:hint="eastAsia" w:ascii="仿宋" w:hAnsi="仿宋" w:eastAsia="仿宋" w:cs="仿宋"/>
          <w:b/>
          <w:kern w:val="0"/>
          <w:sz w:val="24"/>
          <w:szCs w:val="28"/>
        </w:rPr>
        <w:t>(1)存在的问题</w:t>
      </w:r>
    </w:p>
    <w:p>
      <w:pPr>
        <w:spacing w:line="300" w:lineRule="auto"/>
        <w:ind w:firstLine="480" w:firstLineChars="200"/>
        <w:rPr>
          <w:rFonts w:ascii="仿宋" w:hAnsi="仿宋" w:eastAsia="仿宋" w:cs="仿宋"/>
          <w:kern w:val="0"/>
          <w:sz w:val="24"/>
          <w:szCs w:val="28"/>
        </w:rPr>
      </w:pPr>
    </w:p>
    <w:p>
      <w:pPr>
        <w:snapToGrid w:val="0"/>
        <w:spacing w:line="300" w:lineRule="auto"/>
        <w:ind w:firstLine="482" w:firstLineChars="200"/>
        <w:rPr>
          <w:rFonts w:ascii="仿宋" w:hAnsi="仿宋" w:eastAsia="仿宋" w:cs="仿宋"/>
          <w:b/>
          <w:kern w:val="0"/>
          <w:sz w:val="24"/>
          <w:szCs w:val="28"/>
        </w:rPr>
      </w:pPr>
      <w:r>
        <w:rPr>
          <w:rFonts w:hint="eastAsia" w:ascii="仿宋" w:hAnsi="仿宋" w:eastAsia="仿宋" w:cs="仿宋"/>
          <w:b/>
          <w:kern w:val="0"/>
          <w:sz w:val="24"/>
          <w:szCs w:val="28"/>
        </w:rPr>
        <w:t>(2)持续改进措施</w:t>
      </w:r>
    </w:p>
    <w:p>
      <w:pPr>
        <w:snapToGrid w:val="0"/>
        <w:spacing w:line="300" w:lineRule="auto"/>
        <w:ind w:firstLine="482" w:firstLineChars="200"/>
        <w:rPr>
          <w:rFonts w:ascii="仿宋" w:hAnsi="仿宋" w:eastAsia="仿宋" w:cs="仿宋"/>
          <w:b/>
          <w:kern w:val="0"/>
          <w:sz w:val="24"/>
          <w:szCs w:val="28"/>
        </w:rPr>
      </w:pPr>
    </w:p>
    <w:p>
      <w:pPr>
        <w:snapToGrid w:val="0"/>
        <w:spacing w:line="300" w:lineRule="auto"/>
        <w:ind w:firstLine="482" w:firstLineChars="200"/>
        <w:rPr>
          <w:rFonts w:ascii="仿宋" w:hAnsi="仿宋" w:eastAsia="仿宋" w:cs="仿宋"/>
          <w:b/>
          <w:kern w:val="0"/>
          <w:sz w:val="24"/>
          <w:szCs w:val="28"/>
        </w:rPr>
      </w:pPr>
      <w:r>
        <w:rPr>
          <w:rFonts w:hint="eastAsia" w:ascii="仿宋" w:hAnsi="仿宋" w:eastAsia="仿宋" w:cs="仿宋"/>
          <w:b/>
          <w:kern w:val="0"/>
          <w:sz w:val="24"/>
          <w:szCs w:val="28"/>
        </w:rPr>
        <w:t>(3)预期效果</w:t>
      </w:r>
    </w:p>
    <w:p>
      <w:pPr>
        <w:spacing w:line="300" w:lineRule="auto"/>
        <w:ind w:firstLine="480" w:firstLineChars="200"/>
        <w:rPr>
          <w:rFonts w:ascii="仿宋" w:hAnsi="仿宋" w:eastAsia="仿宋" w:cs="仿宋"/>
          <w:kern w:val="0"/>
          <w:sz w:val="24"/>
          <w:szCs w:val="28"/>
        </w:rPr>
      </w:pPr>
    </w:p>
    <w:p>
      <w:pPr>
        <w:spacing w:line="360" w:lineRule="auto"/>
        <w:outlineLvl w:val="1"/>
        <w:rPr>
          <w:rFonts w:ascii="仿宋" w:hAnsi="仿宋" w:eastAsia="仿宋" w:cs="仿宋"/>
          <w:b/>
          <w:sz w:val="24"/>
          <w:szCs w:val="28"/>
        </w:rPr>
      </w:pPr>
      <w:bookmarkStart w:id="20" w:name="_Toc2200"/>
      <w:r>
        <w:rPr>
          <w:rFonts w:hint="eastAsia" w:ascii="仿宋" w:hAnsi="仿宋" w:eastAsia="仿宋" w:cs="仿宋"/>
          <w:b/>
          <w:sz w:val="24"/>
          <w:szCs w:val="28"/>
        </w:rPr>
        <w:t>5.3 其他可用的协助持续改进的资源</w:t>
      </w:r>
      <w:bookmarkEnd w:id="20"/>
    </w:p>
    <w:p>
      <w:pPr>
        <w:spacing w:line="300" w:lineRule="auto"/>
        <w:ind w:firstLine="480" w:firstLineChars="200"/>
        <w:rPr>
          <w:rFonts w:ascii="Times New Roman" w:hAnsi="Times New Roman" w:eastAsia="宋体" w:cs="Times New Roman"/>
          <w:kern w:val="0"/>
          <w:sz w:val="24"/>
          <w:szCs w:val="28"/>
        </w:rPr>
      </w:pPr>
    </w:p>
    <w:p>
      <w:pPr>
        <w:snapToGrid w:val="0"/>
        <w:spacing w:line="300" w:lineRule="auto"/>
        <w:ind w:firstLine="480" w:firstLineChars="200"/>
        <w:rPr>
          <w:rFonts w:ascii="Times New Roman" w:hAnsi="Times New Roman" w:eastAsia="宋体" w:cs="Times New Roman"/>
          <w:kern w:val="0"/>
          <w:sz w:val="24"/>
          <w:szCs w:val="28"/>
        </w:rPr>
      </w:pPr>
    </w:p>
    <w:p>
      <w:pPr>
        <w:snapToGrid w:val="0"/>
        <w:spacing w:line="600" w:lineRule="exact"/>
        <w:ind w:firstLine="2880" w:firstLineChars="1200"/>
        <w:rPr>
          <w:rFonts w:ascii="仿宋" w:hAnsi="仿宋" w:eastAsia="仿宋" w:cs="仿宋"/>
          <w:kern w:val="0"/>
          <w:sz w:val="24"/>
          <w:szCs w:val="28"/>
        </w:rPr>
      </w:pPr>
      <w:r>
        <w:rPr>
          <w:rFonts w:hint="eastAsia" w:ascii="仿宋" w:hAnsi="仿宋" w:eastAsia="仿宋" w:cs="仿宋"/>
          <w:kern w:val="0"/>
          <w:sz w:val="24"/>
          <w:szCs w:val="28"/>
        </w:rPr>
        <w:t>任课教师签名：                 日期：</w:t>
      </w:r>
    </w:p>
    <w:p>
      <w:pPr>
        <w:snapToGrid w:val="0"/>
        <w:spacing w:line="600" w:lineRule="exact"/>
        <w:ind w:firstLine="2160" w:firstLineChars="900"/>
        <w:rPr>
          <w:rFonts w:ascii="仿宋" w:hAnsi="仿宋" w:eastAsia="仿宋" w:cs="仿宋"/>
          <w:kern w:val="0"/>
          <w:sz w:val="24"/>
          <w:szCs w:val="28"/>
        </w:rPr>
      </w:pPr>
      <w:r>
        <w:rPr>
          <w:rFonts w:hint="eastAsia" w:ascii="仿宋" w:hAnsi="仿宋" w:eastAsia="仿宋" w:cs="仿宋"/>
          <w:kern w:val="0"/>
          <w:sz w:val="24"/>
          <w:szCs w:val="28"/>
        </w:rPr>
        <w:t>责任教授或系主任签名：               日期：</w:t>
      </w:r>
    </w:p>
    <w:p>
      <w:pPr>
        <w:snapToGrid w:val="0"/>
        <w:spacing w:line="600" w:lineRule="exact"/>
        <w:ind w:firstLine="2880" w:firstLineChars="1200"/>
        <w:rPr>
          <w:rFonts w:ascii="Times New Roman" w:hAnsi="Times New Roman" w:eastAsia="宋体" w:cs="Times New Roman"/>
          <w:kern w:val="0"/>
          <w:sz w:val="24"/>
          <w:szCs w:val="28"/>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wc" w:date="2023-07-11T10:25:04Z" w:initials="jwc">
    <w:p w14:paraId="63D153A5">
      <w:pPr>
        <w:rPr>
          <w:rFonts w:hint="eastAsia" w:ascii="楷体" w:hAnsi="楷体" w:eastAsia="楷体" w:cs="楷体"/>
          <w:color w:val="FF0000"/>
        </w:rPr>
      </w:pPr>
      <w:r>
        <w:rPr>
          <w:rFonts w:hint="eastAsia" w:ascii="楷体" w:hAnsi="楷体" w:eastAsia="楷体" w:cs="楷体"/>
          <w:color w:val="FF0000"/>
        </w:rPr>
        <w:t>和课程教学大纲一致。</w:t>
      </w:r>
    </w:p>
    <w:p w14:paraId="0BD078FF">
      <w:pPr>
        <w:rPr>
          <w:rFonts w:hint="eastAsia" w:ascii="楷体" w:hAnsi="楷体" w:eastAsia="楷体" w:cs="楷体"/>
          <w:color w:val="FF0000"/>
        </w:rPr>
      </w:pPr>
      <w:r>
        <w:rPr>
          <w:rFonts w:hint="eastAsia" w:ascii="楷体" w:hAnsi="楷体" w:eastAsia="楷体" w:cs="楷体"/>
          <w:color w:val="FF0000"/>
        </w:rPr>
        <w:t>一级标题：四号，黑体加粗，1.5倍行距</w:t>
      </w:r>
    </w:p>
    <w:p w14:paraId="62773200">
      <w:pPr>
        <w:pStyle w:val="5"/>
      </w:pPr>
    </w:p>
  </w:comment>
  <w:comment w:id="1" w:author="jwc" w:date="2023-07-11T10:26:03Z" w:initials="jwc">
    <w:p w14:paraId="39296B2E">
      <w:pPr>
        <w:rPr>
          <w:rFonts w:ascii="楷体" w:hAnsi="楷体" w:eastAsia="楷体" w:cs="楷体"/>
          <w:color w:val="FF0000"/>
        </w:rPr>
      </w:pPr>
      <w:r>
        <w:rPr>
          <w:rFonts w:hint="eastAsia" w:ascii="楷体" w:hAnsi="楷体" w:eastAsia="楷体" w:cs="楷体"/>
          <w:color w:val="FF0000"/>
        </w:rPr>
        <w:t>正文：小四，仿宋体，不加粗，1.25倍行距。</w:t>
      </w:r>
    </w:p>
    <w:p w14:paraId="01623389">
      <w:r>
        <w:rPr>
          <w:rFonts w:hint="eastAsia" w:ascii="楷体" w:hAnsi="楷体" w:eastAsia="楷体" w:cs="楷体"/>
          <w:color w:val="FF0000"/>
        </w:rPr>
        <w:t>段前段后：0行。</w:t>
      </w:r>
    </w:p>
  </w:comment>
  <w:comment w:id="2" w:author="jwc" w:date="2023-07-11T10:27:40Z" w:initials="jwc">
    <w:p w14:paraId="15AC6316">
      <w:pPr>
        <w:pStyle w:val="5"/>
      </w:pPr>
      <w:r>
        <w:rPr>
          <w:rFonts w:hint="eastAsia" w:ascii="楷体" w:hAnsi="楷体" w:eastAsia="楷体" w:cs="楷体"/>
          <w:color w:val="FF0000"/>
        </w:rPr>
        <w:t>公共课或者不参与毕业要求达成度评价的课程不用填写此部分，请注意序号顺序</w:t>
      </w:r>
      <w:r>
        <w:rPr>
          <w:rFonts w:hint="eastAsia" w:ascii="楷体" w:hAnsi="楷体" w:eastAsia="楷体" w:cs="楷体"/>
          <w:color w:val="FF0000"/>
          <w:lang w:val="en-US" w:eastAsia="zh-CN"/>
        </w:rPr>
        <w:t>调整</w:t>
      </w:r>
      <w:r>
        <w:rPr>
          <w:rFonts w:hint="eastAsia" w:ascii="楷体" w:hAnsi="楷体" w:eastAsia="楷体" w:cs="楷体"/>
          <w:color w:val="FF0000"/>
        </w:rPr>
        <w:t>。</w:t>
      </w:r>
    </w:p>
  </w:comment>
  <w:comment w:id="3" w:author="jwc" w:date="2023-07-11T10:28:07Z" w:initials="jwc">
    <w:p w14:paraId="0B0C0A89">
      <w:pPr>
        <w:rPr>
          <w:rFonts w:ascii="楷体" w:hAnsi="楷体" w:eastAsia="楷体" w:cs="楷体"/>
          <w:color w:val="FF0000"/>
        </w:rPr>
      </w:pPr>
      <w:r>
        <w:rPr>
          <w:rFonts w:hint="eastAsia" w:ascii="楷体" w:hAnsi="楷体" w:eastAsia="楷体" w:cs="楷体"/>
          <w:color w:val="FF0000"/>
        </w:rPr>
        <w:t>表头：宋体，五号，加粗，单倍行距</w:t>
      </w:r>
    </w:p>
    <w:p w14:paraId="572F1D62">
      <w:pPr>
        <w:rPr>
          <w:rFonts w:ascii="楷体" w:hAnsi="楷体" w:eastAsia="楷体" w:cs="楷体"/>
          <w:color w:val="FF0000"/>
        </w:rPr>
      </w:pPr>
      <w:r>
        <w:rPr>
          <w:rFonts w:hint="eastAsia" w:ascii="楷体" w:hAnsi="楷体" w:eastAsia="楷体" w:cs="楷体"/>
          <w:color w:val="FF0000"/>
        </w:rPr>
        <w:t>底色：全文要一致，</w:t>
      </w:r>
    </w:p>
    <w:p w14:paraId="3899120D">
      <w:pPr>
        <w:rPr>
          <w:rFonts w:ascii="楷体" w:hAnsi="楷体" w:eastAsia="楷体" w:cs="楷体"/>
          <w:color w:val="FF0000"/>
        </w:rPr>
      </w:pPr>
      <w:r>
        <w:rPr>
          <w:rFonts w:hint="eastAsia" w:ascii="楷体" w:hAnsi="楷体" w:eastAsia="楷体" w:cs="楷体"/>
          <w:color w:val="FF0000"/>
        </w:rPr>
        <w:t>表格边框：全文要一致</w:t>
      </w:r>
    </w:p>
    <w:p w14:paraId="799F4FB2">
      <w:pPr>
        <w:rPr>
          <w:rFonts w:ascii="楷体" w:hAnsi="楷体" w:eastAsia="楷体" w:cs="楷体"/>
          <w:color w:val="FF0000"/>
        </w:rPr>
      </w:pPr>
      <w:r>
        <w:rPr>
          <w:rFonts w:hint="eastAsia" w:ascii="楷体" w:hAnsi="楷体" w:eastAsia="楷体" w:cs="楷体"/>
          <w:color w:val="FF0000"/>
        </w:rPr>
        <w:t>表格文字：宋体，五号，单倍行距</w:t>
      </w:r>
    </w:p>
    <w:p w14:paraId="2BFF3FDE">
      <w:r>
        <w:rPr>
          <w:rFonts w:hint="eastAsia" w:ascii="楷体" w:hAnsi="楷体" w:eastAsia="楷体" w:cs="楷体"/>
          <w:color w:val="FF0000"/>
          <w:highlight w:val="yellow"/>
        </w:rPr>
        <w:t>注意：</w:t>
      </w:r>
      <w:r>
        <w:rPr>
          <w:rFonts w:hint="eastAsia" w:ascii="楷体" w:hAnsi="楷体" w:eastAsia="楷体" w:cs="楷体"/>
          <w:color w:val="FF0000"/>
        </w:rPr>
        <w:t>表格美观，缩进0字符，段前段后0行。如果表格换页，标题行要设置为重复出现。尽量在同一页内。</w:t>
      </w:r>
    </w:p>
    <w:p w14:paraId="2A454A33">
      <w:pPr>
        <w:pStyle w:val="5"/>
      </w:pPr>
    </w:p>
  </w:comment>
  <w:comment w:id="4" w:author="jwc" w:date="2023-07-11T10:28:38Z" w:initials="jwc">
    <w:p w14:paraId="556972B3">
      <w:pPr>
        <w:pStyle w:val="5"/>
      </w:pPr>
      <w:r>
        <w:rPr>
          <w:rFonts w:hint="eastAsia" w:ascii="楷体" w:hAnsi="楷体" w:eastAsia="楷体" w:cs="楷体"/>
          <w:color w:val="FF0000"/>
        </w:rPr>
        <w:t>二级标题：小四号，仿宋体加粗，1.5倍</w:t>
      </w:r>
    </w:p>
  </w:comment>
  <w:comment w:id="5" w:author="jwc" w:date="2023-07-11T10:29:14Z" w:initials="jwc">
    <w:p w14:paraId="78485772">
      <w:pPr>
        <w:rPr>
          <w:rFonts w:ascii="楷体" w:hAnsi="楷体" w:eastAsia="楷体" w:cs="楷体"/>
          <w:color w:val="FF0000"/>
        </w:rPr>
      </w:pPr>
      <w:r>
        <w:rPr>
          <w:rFonts w:hint="eastAsia" w:ascii="楷体" w:hAnsi="楷体" w:eastAsia="楷体" w:cs="楷体"/>
          <w:color w:val="FF0000"/>
        </w:rPr>
        <w:t>三级标题：小四号，仿宋体加粗，1.25倍行距</w:t>
      </w:r>
    </w:p>
    <w:p w14:paraId="47DE70A6">
      <w:r>
        <w:rPr>
          <w:rFonts w:hint="eastAsia" w:ascii="楷体" w:hAnsi="楷体" w:eastAsia="楷体" w:cs="楷体"/>
          <w:color w:val="FF0000"/>
        </w:rPr>
        <w:t>首行缩进：2字符</w:t>
      </w:r>
    </w:p>
  </w:comment>
  <w:comment w:id="6" w:author="jwc" w:date="2023-07-11T10:32:49Z" w:initials="jwc">
    <w:p w14:paraId="6E734E72">
      <w:pPr>
        <w:rPr>
          <w:rFonts w:hint="eastAsia" w:ascii="楷体" w:hAnsi="楷体" w:eastAsia="楷体" w:cs="楷体"/>
          <w:color w:val="FF0000"/>
        </w:rPr>
      </w:pPr>
      <w:r>
        <w:rPr>
          <w:rFonts w:hint="eastAsia" w:ascii="楷体" w:hAnsi="楷体" w:eastAsia="楷体" w:cs="楷体"/>
          <w:color w:val="FF0000"/>
        </w:rPr>
        <w:t>要写对学期</w:t>
      </w:r>
    </w:p>
    <w:p w14:paraId="411D29E5">
      <w:pPr>
        <w:rPr>
          <w:rFonts w:hint="default" w:ascii="楷体" w:hAnsi="楷体" w:eastAsia="楷体" w:cs="楷体"/>
          <w:color w:val="FF0000"/>
          <w:lang w:val="en-US" w:eastAsia="zh-CN"/>
        </w:rPr>
      </w:pPr>
      <w:r>
        <w:rPr>
          <w:rFonts w:hint="eastAsia" w:ascii="楷体" w:hAnsi="楷体" w:eastAsia="楷体" w:cs="楷体"/>
          <w:color w:val="FF0000"/>
        </w:rPr>
        <w:t>图名</w:t>
      </w:r>
      <w:r>
        <w:rPr>
          <w:rFonts w:hint="eastAsia" w:ascii="楷体" w:hAnsi="楷体" w:eastAsia="楷体" w:cs="楷体"/>
          <w:color w:val="FF0000"/>
          <w:lang w:val="en-US" w:eastAsia="zh-CN"/>
        </w:rPr>
        <w:t>和表名</w:t>
      </w:r>
      <w:r>
        <w:rPr>
          <w:rFonts w:hint="eastAsia" w:ascii="楷体" w:hAnsi="楷体" w:eastAsia="楷体" w:cs="楷体"/>
          <w:color w:val="FF0000"/>
        </w:rPr>
        <w:t>：仿宋体，五号</w:t>
      </w:r>
      <w:r>
        <w:rPr>
          <w:rFonts w:hint="eastAsia" w:ascii="楷体" w:hAnsi="楷体" w:eastAsia="楷体" w:cs="楷体"/>
          <w:color w:val="FF0000"/>
          <w:lang w:eastAsia="zh-CN"/>
        </w:rPr>
        <w:t>，</w:t>
      </w:r>
      <w:r>
        <w:rPr>
          <w:rFonts w:hint="eastAsia" w:ascii="楷体" w:hAnsi="楷体" w:eastAsia="楷体" w:cs="楷体"/>
          <w:color w:val="FF0000"/>
          <w:lang w:val="en-US" w:eastAsia="zh-CN"/>
        </w:rPr>
        <w:t>加粗，1.25倍行距，表名段前0.5行，图名段后0.5行。</w:t>
      </w:r>
    </w:p>
    <w:p w14:paraId="7A390AFC">
      <w:pPr>
        <w:rPr>
          <w:rFonts w:hint="eastAsia" w:ascii="楷体" w:hAnsi="楷体" w:eastAsia="楷体" w:cs="楷体"/>
          <w:color w:val="FF0000"/>
          <w:lang w:val="en-US" w:eastAsia="zh-CN"/>
        </w:rPr>
      </w:pPr>
      <w:r>
        <w:rPr>
          <w:rFonts w:hint="eastAsia" w:ascii="楷体" w:hAnsi="楷体" w:eastAsia="楷体" w:cs="楷体"/>
          <w:color w:val="FF0000"/>
          <w:lang w:val="en-US" w:eastAsia="zh-CN"/>
        </w:rPr>
        <w:t>图名和表名的序号不要写错</w:t>
      </w:r>
    </w:p>
  </w:comment>
  <w:comment w:id="7" w:author="jwc" w:date="2023-07-11T10:31:32Z" w:initials="jwc">
    <w:p w14:paraId="68CC13AA">
      <w:pPr>
        <w:rPr>
          <w:rFonts w:ascii="楷体" w:hAnsi="楷体" w:eastAsia="楷体" w:cs="楷体"/>
          <w:color w:val="FF0000"/>
        </w:rPr>
      </w:pPr>
      <w:r>
        <w:rPr>
          <w:rFonts w:hint="eastAsia" w:ascii="楷体" w:hAnsi="楷体" w:eastAsia="楷体" w:cs="楷体"/>
          <w:color w:val="FF0000"/>
          <w:highlight w:val="yellow"/>
        </w:rPr>
        <w:t>图：</w:t>
      </w:r>
      <w:r>
        <w:rPr>
          <w:rFonts w:hint="eastAsia" w:ascii="楷体" w:hAnsi="楷体" w:eastAsia="楷体" w:cs="楷体"/>
          <w:color w:val="FF0000"/>
        </w:rPr>
        <w:t>大小适当，根据表达内容（柱状图、饼状图或其他图均可），其一即可，不必重复表达。</w:t>
      </w:r>
    </w:p>
    <w:p w14:paraId="43F64036">
      <w:pPr>
        <w:rPr>
          <w:rFonts w:ascii="楷体" w:hAnsi="楷体" w:eastAsia="楷体" w:cs="楷体"/>
          <w:color w:val="FF0000"/>
        </w:rPr>
      </w:pPr>
      <w:r>
        <w:rPr>
          <w:rFonts w:hint="eastAsia" w:ascii="楷体" w:hAnsi="楷体" w:eastAsia="楷体" w:cs="楷体"/>
          <w:color w:val="FF0000"/>
          <w:highlight w:val="yellow"/>
        </w:rPr>
        <w:t>坐标：</w:t>
      </w:r>
      <w:r>
        <w:rPr>
          <w:rFonts w:hint="eastAsia" w:ascii="楷体" w:hAnsi="楷体" w:eastAsia="楷体" w:cs="楷体"/>
          <w:color w:val="FF0000"/>
        </w:rPr>
        <w:t>变量（单位）、坐标轴根据表达而变量设置</w:t>
      </w:r>
      <w:r>
        <w:rPr>
          <w:rFonts w:hint="eastAsia" w:ascii="楷体" w:hAnsi="楷体" w:eastAsia="楷体" w:cs="楷体"/>
          <w:color w:val="FF0000"/>
          <w:highlight w:val="yellow"/>
        </w:rPr>
        <w:t>起</w:t>
      </w:r>
      <w:r>
        <w:rPr>
          <w:rFonts w:hint="eastAsia" w:ascii="楷体" w:hAnsi="楷体" w:eastAsia="楷体" w:cs="楷体"/>
          <w:color w:val="FF0000"/>
        </w:rPr>
        <w:t>止数据，不必非得从零开始。</w:t>
      </w:r>
    </w:p>
    <w:p w14:paraId="0AD22F6D">
      <w:pPr>
        <w:rPr>
          <w:rFonts w:ascii="楷体" w:hAnsi="楷体" w:eastAsia="楷体" w:cs="楷体"/>
          <w:color w:val="FF0000"/>
        </w:rPr>
      </w:pPr>
      <w:r>
        <w:rPr>
          <w:rFonts w:hint="eastAsia" w:ascii="楷体" w:hAnsi="楷体" w:eastAsia="楷体" w:cs="楷体"/>
          <w:color w:val="FF0000"/>
        </w:rPr>
        <w:t>图和图名要在同一页内。</w:t>
      </w:r>
    </w:p>
    <w:p w14:paraId="5C785977">
      <w:r>
        <w:rPr>
          <w:rFonts w:hint="eastAsia" w:ascii="楷体" w:hAnsi="楷体" w:eastAsia="楷体" w:cs="楷体"/>
          <w:color w:val="FF0000"/>
        </w:rPr>
        <w:t>模板里面的图和表都是示例，请根据实际情况制作。</w:t>
      </w:r>
    </w:p>
  </w:comment>
  <w:comment w:id="8" w:author="jwc" w:date="2023-07-11T10:47:25Z" w:initials="jwc">
    <w:p w14:paraId="51021258">
      <w:pPr>
        <w:pStyle w:val="5"/>
      </w:pPr>
      <w:r>
        <w:rPr>
          <w:rFonts w:hint="eastAsia" w:ascii="仿宋" w:hAnsi="仿宋" w:eastAsia="仿宋" w:cs="仿宋"/>
          <w:b/>
          <w:bCs/>
          <w:color w:val="FF0000"/>
          <w:lang w:val="en-US" w:eastAsia="zh-CN"/>
        </w:rPr>
        <w:t>每个学院达成度计算方法要统一</w:t>
      </w:r>
    </w:p>
  </w:comment>
  <w:comment w:id="9" w:author="jwc" w:date="2023-07-11T10:47:50Z" w:initials="jwc">
    <w:p w14:paraId="63BE5D5A">
      <w:pPr>
        <w:ind w:firstLine="420" w:firstLineChars="200"/>
      </w:pPr>
      <w:r>
        <w:rPr>
          <w:rFonts w:hint="eastAsia" w:ascii="楷体" w:hAnsi="楷体" w:eastAsia="楷体" w:cs="楷体"/>
          <w:color w:val="FF0000"/>
        </w:rPr>
        <w:t>不仅从学生总的平均达成度角度横向关注，也要关注某学生的几个课程目标达成差异程度。</w:t>
      </w:r>
    </w:p>
  </w:comment>
  <w:comment w:id="10" w:author="jwc" w:date="2023-07-11T10:48:06Z" w:initials="jwc">
    <w:p w14:paraId="3FF900FB">
      <w:r>
        <w:rPr>
          <w:rFonts w:hint="eastAsia" w:ascii="楷体" w:hAnsi="楷体" w:eastAsia="楷体" w:cs="楷体"/>
          <w:color w:val="FF0000"/>
        </w:rPr>
        <w:t>采用哪种形式，不做统一要求，充分说明问题即可</w:t>
      </w:r>
    </w:p>
  </w:comment>
  <w:comment w:id="11" w:author="jwc" w:date="2023-07-11T10:48:21Z" w:initials="jwc">
    <w:p w14:paraId="0CFF0711">
      <w:r>
        <w:rPr>
          <w:rFonts w:hint="eastAsia" w:ascii="楷体" w:hAnsi="楷体" w:eastAsia="楷体" w:cs="楷体"/>
          <w:color w:val="FF0000"/>
        </w:rPr>
        <w:t>前两年存在的问题，本学期如何改进的，取得的效果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773200" w15:done="0"/>
  <w15:commentEx w15:paraId="01623389" w15:done="0"/>
  <w15:commentEx w15:paraId="15AC6316" w15:done="0"/>
  <w15:commentEx w15:paraId="2A454A33" w15:done="0"/>
  <w15:commentEx w15:paraId="556972B3" w15:done="0"/>
  <w15:commentEx w15:paraId="47DE70A6" w15:done="0"/>
  <w15:commentEx w15:paraId="7A390AFC" w15:done="0"/>
  <w15:commentEx w15:paraId="5C785977" w15:done="0"/>
  <w15:commentEx w15:paraId="51021258" w15:done="0"/>
  <w15:commentEx w15:paraId="63BE5D5A" w15:done="0"/>
  <w15:commentEx w15:paraId="3FF900FB" w15:done="0"/>
  <w15:commentEx w15:paraId="0CFF07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AAC94E-7005-4F6C-BA73-4FAEDD30BB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02BE952-1C40-40E0-9B71-D4357F87965C}"/>
  </w:font>
  <w:font w:name="仿宋">
    <w:panose1 w:val="02010609060101010101"/>
    <w:charset w:val="86"/>
    <w:family w:val="modern"/>
    <w:pitch w:val="default"/>
    <w:sig w:usb0="800002BF" w:usb1="38CF7CFA" w:usb2="00000016" w:usb3="00000000" w:csb0="00040001" w:csb1="00000000"/>
    <w:embedRegular r:id="rId3" w:fontKey="{EC1F0B69-F035-4D86-A73D-5BBFE31FB305}"/>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4" w:fontKey="{BA2BB243-0478-4E9A-A3A2-1487C53D1D1C}"/>
  </w:font>
  <w:font w:name="楷体">
    <w:panose1 w:val="02010609060101010101"/>
    <w:charset w:val="86"/>
    <w:family w:val="modern"/>
    <w:pitch w:val="default"/>
    <w:sig w:usb0="800002BF" w:usb1="38CF7CFA" w:usb2="00000016" w:usb3="00000000" w:csb0="00040001" w:csb1="00000000"/>
    <w:embedRegular r:id="rId5" w:fontKey="{C98E6779-641E-4EEE-A46D-0E3248152B2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820793"/>
    </w:sdtPr>
    <w:sdtEndPr>
      <w:rPr>
        <w:rFonts w:ascii="Times New Roman" w:hAnsi="Times New Roman" w:cs="Times New Roman"/>
        <w:sz w:val="13"/>
      </w:rPr>
    </w:sdtEndPr>
    <w:sdtContent>
      <w:p>
        <w:pPr>
          <w:pStyle w:val="10"/>
          <w:jc w:val="center"/>
          <w:rPr>
            <w:rFonts w:ascii="Times New Roman" w:hAnsi="Times New Roman" w:cs="Times New Roman"/>
            <w:sz w:val="13"/>
          </w:rPr>
        </w:pPr>
        <w:r>
          <w:rPr>
            <w:rFonts w:ascii="Times New Roman" w:hAnsi="Times New Roman" w:eastAsia="仿宋" w:cs="Times New Roman"/>
            <w:sz w:val="20"/>
            <w:szCs w:val="24"/>
          </w:rPr>
          <w:fldChar w:fldCharType="begin"/>
        </w:r>
        <w:r>
          <w:rPr>
            <w:rFonts w:ascii="Times New Roman" w:hAnsi="Times New Roman" w:eastAsia="仿宋" w:cs="Times New Roman"/>
            <w:sz w:val="20"/>
            <w:szCs w:val="24"/>
          </w:rPr>
          <w:instrText xml:space="preserve">PAGE   \* MERGEFORMAT</w:instrText>
        </w:r>
        <w:r>
          <w:rPr>
            <w:rFonts w:ascii="Times New Roman" w:hAnsi="Times New Roman" w:eastAsia="仿宋" w:cs="Times New Roman"/>
            <w:sz w:val="20"/>
            <w:szCs w:val="24"/>
          </w:rPr>
          <w:fldChar w:fldCharType="separate"/>
        </w:r>
        <w:r>
          <w:rPr>
            <w:rFonts w:ascii="Times New Roman" w:hAnsi="Times New Roman" w:eastAsia="仿宋" w:cs="Times New Roman"/>
            <w:sz w:val="20"/>
            <w:szCs w:val="24"/>
            <w:lang w:val="zh-CN"/>
          </w:rPr>
          <w:t>7</w:t>
        </w:r>
        <w:r>
          <w:rPr>
            <w:rFonts w:ascii="Times New Roman" w:hAnsi="Times New Roman" w:eastAsia="仿宋" w:cs="Times New Roman"/>
            <w:sz w:val="20"/>
            <w:szCs w:val="24"/>
          </w:rPr>
          <w:fldChar w:fldCharType="end"/>
        </w:r>
      </w:p>
    </w:sdtContent>
  </w:sdt>
  <w:p>
    <w:pPr>
      <w:pStyle w:val="1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wc">
    <w15:presenceInfo w15:providerId="None" w15:userId="jw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zFkMGVhMTlkYjBjNDY2NzU2M2JhMTI2MjY1N2YifQ=="/>
    <w:docVar w:name="KSO_WPS_MARK_KEY" w:val="76b6b0ac-72a3-4705-a8ed-49664060fed9"/>
  </w:docVars>
  <w:rsids>
    <w:rsidRoot w:val="00201148"/>
    <w:rsid w:val="00002914"/>
    <w:rsid w:val="0000666F"/>
    <w:rsid w:val="00010420"/>
    <w:rsid w:val="000106FD"/>
    <w:rsid w:val="00020AF8"/>
    <w:rsid w:val="0002686F"/>
    <w:rsid w:val="0003034E"/>
    <w:rsid w:val="00033AA6"/>
    <w:rsid w:val="0003536F"/>
    <w:rsid w:val="00035B3C"/>
    <w:rsid w:val="00036B8B"/>
    <w:rsid w:val="0004069A"/>
    <w:rsid w:val="00042B0E"/>
    <w:rsid w:val="00043194"/>
    <w:rsid w:val="00052421"/>
    <w:rsid w:val="0005442B"/>
    <w:rsid w:val="0006126B"/>
    <w:rsid w:val="000612ED"/>
    <w:rsid w:val="0006198F"/>
    <w:rsid w:val="00061AE2"/>
    <w:rsid w:val="00065829"/>
    <w:rsid w:val="00066C4D"/>
    <w:rsid w:val="00075B94"/>
    <w:rsid w:val="00085EE1"/>
    <w:rsid w:val="0009303D"/>
    <w:rsid w:val="00094372"/>
    <w:rsid w:val="000A45EA"/>
    <w:rsid w:val="000B214C"/>
    <w:rsid w:val="000B2496"/>
    <w:rsid w:val="000B4DE5"/>
    <w:rsid w:val="000B6D5F"/>
    <w:rsid w:val="000C4BD1"/>
    <w:rsid w:val="000D161B"/>
    <w:rsid w:val="000D2506"/>
    <w:rsid w:val="000D3D5D"/>
    <w:rsid w:val="000D5C13"/>
    <w:rsid w:val="000E76A0"/>
    <w:rsid w:val="000F1707"/>
    <w:rsid w:val="000F489F"/>
    <w:rsid w:val="000F4D38"/>
    <w:rsid w:val="000F6EE3"/>
    <w:rsid w:val="0010662D"/>
    <w:rsid w:val="001074B9"/>
    <w:rsid w:val="00112C63"/>
    <w:rsid w:val="001203B1"/>
    <w:rsid w:val="00120B11"/>
    <w:rsid w:val="001211A4"/>
    <w:rsid w:val="0012212B"/>
    <w:rsid w:val="0012373F"/>
    <w:rsid w:val="00125F67"/>
    <w:rsid w:val="0012758D"/>
    <w:rsid w:val="0013603A"/>
    <w:rsid w:val="001400A7"/>
    <w:rsid w:val="00142363"/>
    <w:rsid w:val="001442C8"/>
    <w:rsid w:val="00147CFC"/>
    <w:rsid w:val="001530C6"/>
    <w:rsid w:val="00164A9C"/>
    <w:rsid w:val="0016555E"/>
    <w:rsid w:val="00172D77"/>
    <w:rsid w:val="00177B79"/>
    <w:rsid w:val="00181BB0"/>
    <w:rsid w:val="00182F1A"/>
    <w:rsid w:val="00184C4B"/>
    <w:rsid w:val="00186EBE"/>
    <w:rsid w:val="001875E6"/>
    <w:rsid w:val="00193C23"/>
    <w:rsid w:val="001A03D5"/>
    <w:rsid w:val="001A2566"/>
    <w:rsid w:val="001B5885"/>
    <w:rsid w:val="001B7D22"/>
    <w:rsid w:val="001C21CF"/>
    <w:rsid w:val="001C70B8"/>
    <w:rsid w:val="001D2D6F"/>
    <w:rsid w:val="001D3168"/>
    <w:rsid w:val="001D378D"/>
    <w:rsid w:val="001D7BDD"/>
    <w:rsid w:val="001E0A76"/>
    <w:rsid w:val="001E0E59"/>
    <w:rsid w:val="001E3A0F"/>
    <w:rsid w:val="001E61E0"/>
    <w:rsid w:val="001F092E"/>
    <w:rsid w:val="001F0FB6"/>
    <w:rsid w:val="001F41CA"/>
    <w:rsid w:val="001F5329"/>
    <w:rsid w:val="00200543"/>
    <w:rsid w:val="00201148"/>
    <w:rsid w:val="00202F11"/>
    <w:rsid w:val="002119E1"/>
    <w:rsid w:val="00215EA3"/>
    <w:rsid w:val="00223AB0"/>
    <w:rsid w:val="002320E2"/>
    <w:rsid w:val="00233827"/>
    <w:rsid w:val="00235636"/>
    <w:rsid w:val="00236B03"/>
    <w:rsid w:val="00237E35"/>
    <w:rsid w:val="00241357"/>
    <w:rsid w:val="00241BA0"/>
    <w:rsid w:val="00242E41"/>
    <w:rsid w:val="00251BAE"/>
    <w:rsid w:val="00252460"/>
    <w:rsid w:val="00252BF5"/>
    <w:rsid w:val="00257EFB"/>
    <w:rsid w:val="0026113A"/>
    <w:rsid w:val="002653AE"/>
    <w:rsid w:val="00266287"/>
    <w:rsid w:val="0027132D"/>
    <w:rsid w:val="00272CC5"/>
    <w:rsid w:val="00277AC3"/>
    <w:rsid w:val="00281770"/>
    <w:rsid w:val="00284EB7"/>
    <w:rsid w:val="002853BE"/>
    <w:rsid w:val="00294C15"/>
    <w:rsid w:val="002954B1"/>
    <w:rsid w:val="00296951"/>
    <w:rsid w:val="002A2881"/>
    <w:rsid w:val="002A345E"/>
    <w:rsid w:val="002A38EE"/>
    <w:rsid w:val="002B28F9"/>
    <w:rsid w:val="002B2907"/>
    <w:rsid w:val="002B435A"/>
    <w:rsid w:val="002B46A1"/>
    <w:rsid w:val="002B78CE"/>
    <w:rsid w:val="002C073F"/>
    <w:rsid w:val="002C0C5B"/>
    <w:rsid w:val="002D2EC1"/>
    <w:rsid w:val="002D6544"/>
    <w:rsid w:val="002E2D6A"/>
    <w:rsid w:val="002F2567"/>
    <w:rsid w:val="002F5F29"/>
    <w:rsid w:val="0030148E"/>
    <w:rsid w:val="0030498A"/>
    <w:rsid w:val="003055C6"/>
    <w:rsid w:val="0031757E"/>
    <w:rsid w:val="003336DA"/>
    <w:rsid w:val="00336D17"/>
    <w:rsid w:val="00351096"/>
    <w:rsid w:val="003513D0"/>
    <w:rsid w:val="00352C7C"/>
    <w:rsid w:val="00362C7C"/>
    <w:rsid w:val="0036788D"/>
    <w:rsid w:val="00383724"/>
    <w:rsid w:val="00384BB2"/>
    <w:rsid w:val="003943C9"/>
    <w:rsid w:val="003A27F5"/>
    <w:rsid w:val="003A7A4B"/>
    <w:rsid w:val="003C24C9"/>
    <w:rsid w:val="003C5696"/>
    <w:rsid w:val="003E4038"/>
    <w:rsid w:val="003F5868"/>
    <w:rsid w:val="003F7AC9"/>
    <w:rsid w:val="004053EA"/>
    <w:rsid w:val="00405981"/>
    <w:rsid w:val="00411CDD"/>
    <w:rsid w:val="00413CB2"/>
    <w:rsid w:val="00417CFF"/>
    <w:rsid w:val="004278EF"/>
    <w:rsid w:val="00433C54"/>
    <w:rsid w:val="004412A5"/>
    <w:rsid w:val="00447633"/>
    <w:rsid w:val="00447C79"/>
    <w:rsid w:val="00452B02"/>
    <w:rsid w:val="00453689"/>
    <w:rsid w:val="00455FBE"/>
    <w:rsid w:val="00456B2E"/>
    <w:rsid w:val="0046239C"/>
    <w:rsid w:val="0046551F"/>
    <w:rsid w:val="00473284"/>
    <w:rsid w:val="00474147"/>
    <w:rsid w:val="004752F8"/>
    <w:rsid w:val="00480172"/>
    <w:rsid w:val="00483119"/>
    <w:rsid w:val="00484D7E"/>
    <w:rsid w:val="00487251"/>
    <w:rsid w:val="004876E6"/>
    <w:rsid w:val="004878FF"/>
    <w:rsid w:val="00491001"/>
    <w:rsid w:val="004A2FCF"/>
    <w:rsid w:val="004B0076"/>
    <w:rsid w:val="004B0894"/>
    <w:rsid w:val="004B2166"/>
    <w:rsid w:val="004C6523"/>
    <w:rsid w:val="004D7AA0"/>
    <w:rsid w:val="004E0312"/>
    <w:rsid w:val="004E16B7"/>
    <w:rsid w:val="004E27EF"/>
    <w:rsid w:val="004E3931"/>
    <w:rsid w:val="004E452E"/>
    <w:rsid w:val="004E67BE"/>
    <w:rsid w:val="0050000A"/>
    <w:rsid w:val="00501129"/>
    <w:rsid w:val="00503155"/>
    <w:rsid w:val="005044D4"/>
    <w:rsid w:val="005119B0"/>
    <w:rsid w:val="00512664"/>
    <w:rsid w:val="00513EAE"/>
    <w:rsid w:val="00521E1C"/>
    <w:rsid w:val="00522B35"/>
    <w:rsid w:val="005238CD"/>
    <w:rsid w:val="00526BD9"/>
    <w:rsid w:val="0053300E"/>
    <w:rsid w:val="00540CEB"/>
    <w:rsid w:val="00541FAA"/>
    <w:rsid w:val="00542D18"/>
    <w:rsid w:val="00561EE3"/>
    <w:rsid w:val="005653F4"/>
    <w:rsid w:val="00576BE6"/>
    <w:rsid w:val="00576F0C"/>
    <w:rsid w:val="00577947"/>
    <w:rsid w:val="005830B9"/>
    <w:rsid w:val="005A158D"/>
    <w:rsid w:val="005A15DB"/>
    <w:rsid w:val="005A5381"/>
    <w:rsid w:val="005A74EA"/>
    <w:rsid w:val="005A7FFB"/>
    <w:rsid w:val="005C3950"/>
    <w:rsid w:val="005C7A56"/>
    <w:rsid w:val="005D04E6"/>
    <w:rsid w:val="005D1136"/>
    <w:rsid w:val="005D3F69"/>
    <w:rsid w:val="005D5BC2"/>
    <w:rsid w:val="005D754B"/>
    <w:rsid w:val="005E4D21"/>
    <w:rsid w:val="005F3ABE"/>
    <w:rsid w:val="005F788C"/>
    <w:rsid w:val="00602132"/>
    <w:rsid w:val="00603A38"/>
    <w:rsid w:val="00611821"/>
    <w:rsid w:val="00616254"/>
    <w:rsid w:val="00620965"/>
    <w:rsid w:val="00620FD5"/>
    <w:rsid w:val="00624A6A"/>
    <w:rsid w:val="00625C88"/>
    <w:rsid w:val="00626A19"/>
    <w:rsid w:val="006364DD"/>
    <w:rsid w:val="0063764D"/>
    <w:rsid w:val="00640ED1"/>
    <w:rsid w:val="00641881"/>
    <w:rsid w:val="00642045"/>
    <w:rsid w:val="0064667E"/>
    <w:rsid w:val="006537C9"/>
    <w:rsid w:val="006542D0"/>
    <w:rsid w:val="00655A64"/>
    <w:rsid w:val="00660C36"/>
    <w:rsid w:val="0066157C"/>
    <w:rsid w:val="00661794"/>
    <w:rsid w:val="006677CC"/>
    <w:rsid w:val="00670FC7"/>
    <w:rsid w:val="006718C1"/>
    <w:rsid w:val="00671AC6"/>
    <w:rsid w:val="00672CB6"/>
    <w:rsid w:val="006759B8"/>
    <w:rsid w:val="00676571"/>
    <w:rsid w:val="00676827"/>
    <w:rsid w:val="006814D4"/>
    <w:rsid w:val="0068695D"/>
    <w:rsid w:val="00687EB5"/>
    <w:rsid w:val="0069152C"/>
    <w:rsid w:val="00693559"/>
    <w:rsid w:val="00694110"/>
    <w:rsid w:val="00695360"/>
    <w:rsid w:val="0069577D"/>
    <w:rsid w:val="00696D57"/>
    <w:rsid w:val="006A0ED1"/>
    <w:rsid w:val="006B1010"/>
    <w:rsid w:val="006B262F"/>
    <w:rsid w:val="006C3040"/>
    <w:rsid w:val="006C5A51"/>
    <w:rsid w:val="006D40B0"/>
    <w:rsid w:val="006E18FA"/>
    <w:rsid w:val="006E3C58"/>
    <w:rsid w:val="006F34BD"/>
    <w:rsid w:val="006F4354"/>
    <w:rsid w:val="006F4FDD"/>
    <w:rsid w:val="00707922"/>
    <w:rsid w:val="0071251C"/>
    <w:rsid w:val="00713946"/>
    <w:rsid w:val="00717972"/>
    <w:rsid w:val="00724A5A"/>
    <w:rsid w:val="00724FD2"/>
    <w:rsid w:val="00725FD7"/>
    <w:rsid w:val="0073046C"/>
    <w:rsid w:val="007312CE"/>
    <w:rsid w:val="007336A8"/>
    <w:rsid w:val="007539BA"/>
    <w:rsid w:val="00755590"/>
    <w:rsid w:val="00761BCB"/>
    <w:rsid w:val="00762213"/>
    <w:rsid w:val="0076311F"/>
    <w:rsid w:val="007659E7"/>
    <w:rsid w:val="00767856"/>
    <w:rsid w:val="0076799B"/>
    <w:rsid w:val="007702C2"/>
    <w:rsid w:val="00777505"/>
    <w:rsid w:val="007801E1"/>
    <w:rsid w:val="00781C86"/>
    <w:rsid w:val="00781EEA"/>
    <w:rsid w:val="0078428F"/>
    <w:rsid w:val="00784A4E"/>
    <w:rsid w:val="0078637B"/>
    <w:rsid w:val="00786703"/>
    <w:rsid w:val="007873C3"/>
    <w:rsid w:val="007927D6"/>
    <w:rsid w:val="007A06DA"/>
    <w:rsid w:val="007A190F"/>
    <w:rsid w:val="007A3762"/>
    <w:rsid w:val="007A7A86"/>
    <w:rsid w:val="007B1F63"/>
    <w:rsid w:val="007B768E"/>
    <w:rsid w:val="007C133C"/>
    <w:rsid w:val="007C1D72"/>
    <w:rsid w:val="007C777A"/>
    <w:rsid w:val="007D19BB"/>
    <w:rsid w:val="007D3181"/>
    <w:rsid w:val="007D506F"/>
    <w:rsid w:val="007D7F11"/>
    <w:rsid w:val="007E4458"/>
    <w:rsid w:val="007E6D52"/>
    <w:rsid w:val="007F019B"/>
    <w:rsid w:val="007F306B"/>
    <w:rsid w:val="00801556"/>
    <w:rsid w:val="00804C94"/>
    <w:rsid w:val="00807617"/>
    <w:rsid w:val="00812BAE"/>
    <w:rsid w:val="00816807"/>
    <w:rsid w:val="00822BF6"/>
    <w:rsid w:val="00825EA0"/>
    <w:rsid w:val="0083105F"/>
    <w:rsid w:val="008368B1"/>
    <w:rsid w:val="008378D1"/>
    <w:rsid w:val="00837ADA"/>
    <w:rsid w:val="008434EE"/>
    <w:rsid w:val="00844FA3"/>
    <w:rsid w:val="008469F8"/>
    <w:rsid w:val="00870E10"/>
    <w:rsid w:val="00881623"/>
    <w:rsid w:val="008868B0"/>
    <w:rsid w:val="00887F6B"/>
    <w:rsid w:val="00890022"/>
    <w:rsid w:val="00894D04"/>
    <w:rsid w:val="008A221A"/>
    <w:rsid w:val="008A32E6"/>
    <w:rsid w:val="008B1E2A"/>
    <w:rsid w:val="008B3C13"/>
    <w:rsid w:val="008B3E17"/>
    <w:rsid w:val="008B71CF"/>
    <w:rsid w:val="008C19D2"/>
    <w:rsid w:val="008C1FC9"/>
    <w:rsid w:val="008C5DB4"/>
    <w:rsid w:val="008D00BB"/>
    <w:rsid w:val="008D2721"/>
    <w:rsid w:val="008D3299"/>
    <w:rsid w:val="008E35F0"/>
    <w:rsid w:val="008E4FB2"/>
    <w:rsid w:val="008F098B"/>
    <w:rsid w:val="008F0D0A"/>
    <w:rsid w:val="008F451C"/>
    <w:rsid w:val="008F76A0"/>
    <w:rsid w:val="00901468"/>
    <w:rsid w:val="00903994"/>
    <w:rsid w:val="00903D84"/>
    <w:rsid w:val="00904BDD"/>
    <w:rsid w:val="00906C90"/>
    <w:rsid w:val="00906D30"/>
    <w:rsid w:val="00910F46"/>
    <w:rsid w:val="009253C5"/>
    <w:rsid w:val="009343B3"/>
    <w:rsid w:val="00936D0E"/>
    <w:rsid w:val="009379DA"/>
    <w:rsid w:val="00941313"/>
    <w:rsid w:val="0094193B"/>
    <w:rsid w:val="00941B34"/>
    <w:rsid w:val="00945138"/>
    <w:rsid w:val="00945B37"/>
    <w:rsid w:val="009540B4"/>
    <w:rsid w:val="00964A97"/>
    <w:rsid w:val="00967B92"/>
    <w:rsid w:val="00970FF5"/>
    <w:rsid w:val="009735DC"/>
    <w:rsid w:val="0098591C"/>
    <w:rsid w:val="00997EDA"/>
    <w:rsid w:val="009A269C"/>
    <w:rsid w:val="009B085F"/>
    <w:rsid w:val="009B13BB"/>
    <w:rsid w:val="009C1585"/>
    <w:rsid w:val="009C43AA"/>
    <w:rsid w:val="009C463D"/>
    <w:rsid w:val="009C6140"/>
    <w:rsid w:val="009F0E71"/>
    <w:rsid w:val="009F5D89"/>
    <w:rsid w:val="00A02646"/>
    <w:rsid w:val="00A06087"/>
    <w:rsid w:val="00A06C65"/>
    <w:rsid w:val="00A14E0E"/>
    <w:rsid w:val="00A150A7"/>
    <w:rsid w:val="00A2454B"/>
    <w:rsid w:val="00A27A04"/>
    <w:rsid w:val="00A3038D"/>
    <w:rsid w:val="00A32324"/>
    <w:rsid w:val="00A3305C"/>
    <w:rsid w:val="00A374B6"/>
    <w:rsid w:val="00A416A1"/>
    <w:rsid w:val="00A50157"/>
    <w:rsid w:val="00A5023E"/>
    <w:rsid w:val="00A506CF"/>
    <w:rsid w:val="00A535C5"/>
    <w:rsid w:val="00A53846"/>
    <w:rsid w:val="00A56B91"/>
    <w:rsid w:val="00A662E5"/>
    <w:rsid w:val="00A71174"/>
    <w:rsid w:val="00A73DFD"/>
    <w:rsid w:val="00A75A5B"/>
    <w:rsid w:val="00A778DD"/>
    <w:rsid w:val="00A77C54"/>
    <w:rsid w:val="00A83717"/>
    <w:rsid w:val="00A83CAB"/>
    <w:rsid w:val="00A86904"/>
    <w:rsid w:val="00A86BCD"/>
    <w:rsid w:val="00A90D45"/>
    <w:rsid w:val="00A971CD"/>
    <w:rsid w:val="00AA6753"/>
    <w:rsid w:val="00AB5234"/>
    <w:rsid w:val="00AB6012"/>
    <w:rsid w:val="00AC0701"/>
    <w:rsid w:val="00AC3CB1"/>
    <w:rsid w:val="00AC50ED"/>
    <w:rsid w:val="00AC686D"/>
    <w:rsid w:val="00AE087A"/>
    <w:rsid w:val="00AE0B40"/>
    <w:rsid w:val="00AE2B53"/>
    <w:rsid w:val="00AE5ABA"/>
    <w:rsid w:val="00AE76CF"/>
    <w:rsid w:val="00AF4172"/>
    <w:rsid w:val="00B105F6"/>
    <w:rsid w:val="00B11F29"/>
    <w:rsid w:val="00B17D19"/>
    <w:rsid w:val="00B208AE"/>
    <w:rsid w:val="00B21E66"/>
    <w:rsid w:val="00B22E93"/>
    <w:rsid w:val="00B27F5D"/>
    <w:rsid w:val="00B32063"/>
    <w:rsid w:val="00B37AB5"/>
    <w:rsid w:val="00B42865"/>
    <w:rsid w:val="00B4656E"/>
    <w:rsid w:val="00B47F39"/>
    <w:rsid w:val="00B50BAB"/>
    <w:rsid w:val="00B57E4C"/>
    <w:rsid w:val="00B617BA"/>
    <w:rsid w:val="00B72746"/>
    <w:rsid w:val="00B81094"/>
    <w:rsid w:val="00B85203"/>
    <w:rsid w:val="00B85F85"/>
    <w:rsid w:val="00B86E58"/>
    <w:rsid w:val="00B9474B"/>
    <w:rsid w:val="00B964B2"/>
    <w:rsid w:val="00BA1C20"/>
    <w:rsid w:val="00BA5629"/>
    <w:rsid w:val="00BB04E6"/>
    <w:rsid w:val="00BB0684"/>
    <w:rsid w:val="00BB4C50"/>
    <w:rsid w:val="00BC1FAD"/>
    <w:rsid w:val="00BC2813"/>
    <w:rsid w:val="00BC3E9A"/>
    <w:rsid w:val="00BD2475"/>
    <w:rsid w:val="00BD2C1C"/>
    <w:rsid w:val="00BD5C9A"/>
    <w:rsid w:val="00BF7A8E"/>
    <w:rsid w:val="00C01BB2"/>
    <w:rsid w:val="00C03B90"/>
    <w:rsid w:val="00C10F38"/>
    <w:rsid w:val="00C1151C"/>
    <w:rsid w:val="00C11A20"/>
    <w:rsid w:val="00C129C3"/>
    <w:rsid w:val="00C13063"/>
    <w:rsid w:val="00C13685"/>
    <w:rsid w:val="00C13861"/>
    <w:rsid w:val="00C26E78"/>
    <w:rsid w:val="00C40CA4"/>
    <w:rsid w:val="00C42B85"/>
    <w:rsid w:val="00C5213C"/>
    <w:rsid w:val="00C53733"/>
    <w:rsid w:val="00C53F0D"/>
    <w:rsid w:val="00C5435E"/>
    <w:rsid w:val="00C55AB8"/>
    <w:rsid w:val="00C5766B"/>
    <w:rsid w:val="00C62247"/>
    <w:rsid w:val="00C711A3"/>
    <w:rsid w:val="00C72CAA"/>
    <w:rsid w:val="00C77C8A"/>
    <w:rsid w:val="00C8612B"/>
    <w:rsid w:val="00CA4A48"/>
    <w:rsid w:val="00CB4872"/>
    <w:rsid w:val="00CC1869"/>
    <w:rsid w:val="00CC6572"/>
    <w:rsid w:val="00CC791A"/>
    <w:rsid w:val="00CD362A"/>
    <w:rsid w:val="00CE2DFC"/>
    <w:rsid w:val="00CE4CF0"/>
    <w:rsid w:val="00CE788C"/>
    <w:rsid w:val="00CF3835"/>
    <w:rsid w:val="00CF5446"/>
    <w:rsid w:val="00CF72E5"/>
    <w:rsid w:val="00D03155"/>
    <w:rsid w:val="00D066D4"/>
    <w:rsid w:val="00D170C4"/>
    <w:rsid w:val="00D17E49"/>
    <w:rsid w:val="00D22CE9"/>
    <w:rsid w:val="00D23AD9"/>
    <w:rsid w:val="00D3189C"/>
    <w:rsid w:val="00D33640"/>
    <w:rsid w:val="00D4196C"/>
    <w:rsid w:val="00D46C81"/>
    <w:rsid w:val="00D51168"/>
    <w:rsid w:val="00D5382E"/>
    <w:rsid w:val="00D61CD5"/>
    <w:rsid w:val="00D70190"/>
    <w:rsid w:val="00D737F3"/>
    <w:rsid w:val="00D74ED9"/>
    <w:rsid w:val="00D83805"/>
    <w:rsid w:val="00D8450A"/>
    <w:rsid w:val="00D86896"/>
    <w:rsid w:val="00D93829"/>
    <w:rsid w:val="00DA071C"/>
    <w:rsid w:val="00DA1DC9"/>
    <w:rsid w:val="00DA43DB"/>
    <w:rsid w:val="00DA4C95"/>
    <w:rsid w:val="00DA716B"/>
    <w:rsid w:val="00DA7E24"/>
    <w:rsid w:val="00DA7E3C"/>
    <w:rsid w:val="00DB1F9F"/>
    <w:rsid w:val="00DB45EA"/>
    <w:rsid w:val="00DB4C56"/>
    <w:rsid w:val="00DB4D3C"/>
    <w:rsid w:val="00DC760E"/>
    <w:rsid w:val="00DD53EF"/>
    <w:rsid w:val="00DD5E66"/>
    <w:rsid w:val="00DD75A9"/>
    <w:rsid w:val="00DD7960"/>
    <w:rsid w:val="00DE3E0F"/>
    <w:rsid w:val="00DE4F9A"/>
    <w:rsid w:val="00DF294A"/>
    <w:rsid w:val="00E01012"/>
    <w:rsid w:val="00E02C5A"/>
    <w:rsid w:val="00E11DAF"/>
    <w:rsid w:val="00E12D34"/>
    <w:rsid w:val="00E132C7"/>
    <w:rsid w:val="00E23E2E"/>
    <w:rsid w:val="00E304C3"/>
    <w:rsid w:val="00E33E9F"/>
    <w:rsid w:val="00E352A8"/>
    <w:rsid w:val="00E40240"/>
    <w:rsid w:val="00E50B2F"/>
    <w:rsid w:val="00E516FE"/>
    <w:rsid w:val="00E52160"/>
    <w:rsid w:val="00E60B87"/>
    <w:rsid w:val="00E6217B"/>
    <w:rsid w:val="00E64C39"/>
    <w:rsid w:val="00E72C26"/>
    <w:rsid w:val="00E73888"/>
    <w:rsid w:val="00E74C88"/>
    <w:rsid w:val="00E80AA3"/>
    <w:rsid w:val="00E86139"/>
    <w:rsid w:val="00E8793A"/>
    <w:rsid w:val="00E929BD"/>
    <w:rsid w:val="00E933CE"/>
    <w:rsid w:val="00E93B37"/>
    <w:rsid w:val="00E95125"/>
    <w:rsid w:val="00E9698D"/>
    <w:rsid w:val="00E977D0"/>
    <w:rsid w:val="00EA07F3"/>
    <w:rsid w:val="00EA1330"/>
    <w:rsid w:val="00EA1F65"/>
    <w:rsid w:val="00EA7169"/>
    <w:rsid w:val="00EB0871"/>
    <w:rsid w:val="00EB2629"/>
    <w:rsid w:val="00EB3277"/>
    <w:rsid w:val="00EB416F"/>
    <w:rsid w:val="00EB4DD5"/>
    <w:rsid w:val="00EB58C4"/>
    <w:rsid w:val="00EC038F"/>
    <w:rsid w:val="00ED0AD2"/>
    <w:rsid w:val="00ED466D"/>
    <w:rsid w:val="00EE2046"/>
    <w:rsid w:val="00EF360B"/>
    <w:rsid w:val="00EF41A3"/>
    <w:rsid w:val="00EF61B0"/>
    <w:rsid w:val="00F01A50"/>
    <w:rsid w:val="00F02513"/>
    <w:rsid w:val="00F0544E"/>
    <w:rsid w:val="00F05F87"/>
    <w:rsid w:val="00F10233"/>
    <w:rsid w:val="00F179C4"/>
    <w:rsid w:val="00F25508"/>
    <w:rsid w:val="00F42AC6"/>
    <w:rsid w:val="00F445E7"/>
    <w:rsid w:val="00F46D9C"/>
    <w:rsid w:val="00F51AFB"/>
    <w:rsid w:val="00F54B99"/>
    <w:rsid w:val="00F5627F"/>
    <w:rsid w:val="00F56B41"/>
    <w:rsid w:val="00F57410"/>
    <w:rsid w:val="00F61C96"/>
    <w:rsid w:val="00F64F78"/>
    <w:rsid w:val="00F66CED"/>
    <w:rsid w:val="00F6789D"/>
    <w:rsid w:val="00F70082"/>
    <w:rsid w:val="00F71EFA"/>
    <w:rsid w:val="00F76A89"/>
    <w:rsid w:val="00F85D32"/>
    <w:rsid w:val="00F9245B"/>
    <w:rsid w:val="00F93BE6"/>
    <w:rsid w:val="00F956B5"/>
    <w:rsid w:val="00FA20C7"/>
    <w:rsid w:val="00FA6EB6"/>
    <w:rsid w:val="00FC0C6F"/>
    <w:rsid w:val="00FC18E6"/>
    <w:rsid w:val="00FC4006"/>
    <w:rsid w:val="00FD06DD"/>
    <w:rsid w:val="00FD13C1"/>
    <w:rsid w:val="00FD2227"/>
    <w:rsid w:val="00FD37EC"/>
    <w:rsid w:val="00FD38D9"/>
    <w:rsid w:val="00FD6C82"/>
    <w:rsid w:val="00FE1FB1"/>
    <w:rsid w:val="00FE43F8"/>
    <w:rsid w:val="00FE5761"/>
    <w:rsid w:val="00FF109D"/>
    <w:rsid w:val="00FF469F"/>
    <w:rsid w:val="01C34939"/>
    <w:rsid w:val="02322BD1"/>
    <w:rsid w:val="04E623B0"/>
    <w:rsid w:val="05305F44"/>
    <w:rsid w:val="05623DB1"/>
    <w:rsid w:val="057F3DAD"/>
    <w:rsid w:val="062B2926"/>
    <w:rsid w:val="06982838"/>
    <w:rsid w:val="06C02AFA"/>
    <w:rsid w:val="085572C1"/>
    <w:rsid w:val="08C26EF3"/>
    <w:rsid w:val="0A45706B"/>
    <w:rsid w:val="0B746470"/>
    <w:rsid w:val="0CBB108C"/>
    <w:rsid w:val="0DF50109"/>
    <w:rsid w:val="0DFE5677"/>
    <w:rsid w:val="0E460DCC"/>
    <w:rsid w:val="0E463EF7"/>
    <w:rsid w:val="0FCA2B8E"/>
    <w:rsid w:val="1432178A"/>
    <w:rsid w:val="145D1F3F"/>
    <w:rsid w:val="14777F31"/>
    <w:rsid w:val="14DF20A8"/>
    <w:rsid w:val="15A05070"/>
    <w:rsid w:val="15EC2259"/>
    <w:rsid w:val="165F6ECF"/>
    <w:rsid w:val="168D3E6B"/>
    <w:rsid w:val="1721746F"/>
    <w:rsid w:val="177D1C3F"/>
    <w:rsid w:val="17C50FB3"/>
    <w:rsid w:val="18F0395D"/>
    <w:rsid w:val="19C36099"/>
    <w:rsid w:val="1B9A0F21"/>
    <w:rsid w:val="1CD62820"/>
    <w:rsid w:val="1D342B08"/>
    <w:rsid w:val="1DFA7A9E"/>
    <w:rsid w:val="1F017F68"/>
    <w:rsid w:val="1F1121FC"/>
    <w:rsid w:val="20890746"/>
    <w:rsid w:val="28820509"/>
    <w:rsid w:val="289A2E7C"/>
    <w:rsid w:val="28FC235B"/>
    <w:rsid w:val="2A10556D"/>
    <w:rsid w:val="2E545C78"/>
    <w:rsid w:val="2ED924D6"/>
    <w:rsid w:val="3457088A"/>
    <w:rsid w:val="358D2C7C"/>
    <w:rsid w:val="35C73A2D"/>
    <w:rsid w:val="363902E2"/>
    <w:rsid w:val="3BBF5D26"/>
    <w:rsid w:val="3BFC0964"/>
    <w:rsid w:val="3CBE20CE"/>
    <w:rsid w:val="3DD638A7"/>
    <w:rsid w:val="3DDC2A2F"/>
    <w:rsid w:val="3F61001E"/>
    <w:rsid w:val="3F9D6D5C"/>
    <w:rsid w:val="4391255B"/>
    <w:rsid w:val="44676DCB"/>
    <w:rsid w:val="45F13A09"/>
    <w:rsid w:val="45F740EE"/>
    <w:rsid w:val="469C7200"/>
    <w:rsid w:val="47DD6FC6"/>
    <w:rsid w:val="47E50732"/>
    <w:rsid w:val="4C84046B"/>
    <w:rsid w:val="4DA94157"/>
    <w:rsid w:val="4E4B2678"/>
    <w:rsid w:val="4F864203"/>
    <w:rsid w:val="503A1983"/>
    <w:rsid w:val="52FB1919"/>
    <w:rsid w:val="554B38B1"/>
    <w:rsid w:val="57D35167"/>
    <w:rsid w:val="588B2C30"/>
    <w:rsid w:val="5A90710E"/>
    <w:rsid w:val="5AA86F2A"/>
    <w:rsid w:val="5B1469BF"/>
    <w:rsid w:val="5BCD7A26"/>
    <w:rsid w:val="5BF85466"/>
    <w:rsid w:val="5F6C271B"/>
    <w:rsid w:val="60066F09"/>
    <w:rsid w:val="60A8390E"/>
    <w:rsid w:val="62DD22DA"/>
    <w:rsid w:val="62FB3E7B"/>
    <w:rsid w:val="646F1C19"/>
    <w:rsid w:val="67657536"/>
    <w:rsid w:val="678E75AB"/>
    <w:rsid w:val="696F20FA"/>
    <w:rsid w:val="6A6432E1"/>
    <w:rsid w:val="6BEC358E"/>
    <w:rsid w:val="6C3C314D"/>
    <w:rsid w:val="6C7F3A64"/>
    <w:rsid w:val="6F520DDB"/>
    <w:rsid w:val="6FBF63B9"/>
    <w:rsid w:val="6FEE39E5"/>
    <w:rsid w:val="701F4609"/>
    <w:rsid w:val="72620A48"/>
    <w:rsid w:val="731A4E85"/>
    <w:rsid w:val="742014C4"/>
    <w:rsid w:val="763A3FE7"/>
    <w:rsid w:val="79C458C8"/>
    <w:rsid w:val="7B7A3C15"/>
    <w:rsid w:val="7BAB07F7"/>
    <w:rsid w:val="7D343801"/>
    <w:rsid w:val="7E8447AD"/>
    <w:rsid w:val="7F76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eastAsiaTheme="minorHAnsi"/>
      <w:sz w:val="18"/>
      <w:szCs w:val="18"/>
    </w:rPr>
  </w:style>
  <w:style w:type="paragraph" w:styleId="5">
    <w:name w:val="annotation text"/>
    <w:basedOn w:val="1"/>
    <w:link w:val="33"/>
    <w:semiHidden/>
    <w:unhideWhenUsed/>
    <w:qFormat/>
    <w:uiPriority w:val="99"/>
    <w:pPr>
      <w:jc w:val="left"/>
    </w:pPr>
  </w:style>
  <w:style w:type="paragraph" w:styleId="6">
    <w:name w:val="toc 5"/>
    <w:basedOn w:val="1"/>
    <w:next w:val="1"/>
    <w:unhideWhenUsed/>
    <w:qFormat/>
    <w:uiPriority w:val="39"/>
    <w:pPr>
      <w:ind w:left="840"/>
      <w:jc w:val="left"/>
    </w:pPr>
    <w:rPr>
      <w:rFonts w:eastAsiaTheme="minorHAnsi"/>
      <w:sz w:val="18"/>
      <w:szCs w:val="18"/>
    </w:rPr>
  </w:style>
  <w:style w:type="paragraph" w:styleId="7">
    <w:name w:val="toc 3"/>
    <w:basedOn w:val="1"/>
    <w:next w:val="1"/>
    <w:unhideWhenUsed/>
    <w:qFormat/>
    <w:uiPriority w:val="39"/>
    <w:pPr>
      <w:ind w:left="420"/>
      <w:jc w:val="left"/>
    </w:pPr>
    <w:rPr>
      <w:rFonts w:eastAsiaTheme="minorHAnsi"/>
      <w:i/>
      <w:iCs/>
      <w:sz w:val="20"/>
      <w:szCs w:val="20"/>
    </w:rPr>
  </w:style>
  <w:style w:type="paragraph" w:styleId="8">
    <w:name w:val="toc 8"/>
    <w:basedOn w:val="1"/>
    <w:next w:val="1"/>
    <w:unhideWhenUsed/>
    <w:qFormat/>
    <w:uiPriority w:val="39"/>
    <w:pPr>
      <w:ind w:left="1470"/>
      <w:jc w:val="left"/>
    </w:pPr>
    <w:rPr>
      <w:rFonts w:eastAsiaTheme="minorHAnsi"/>
      <w:sz w:val="18"/>
      <w:szCs w:val="18"/>
    </w:rPr>
  </w:style>
  <w:style w:type="paragraph" w:styleId="9">
    <w:name w:val="Balloon Text"/>
    <w:basedOn w:val="1"/>
    <w:link w:val="28"/>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before="120" w:after="120"/>
      <w:jc w:val="left"/>
    </w:pPr>
    <w:rPr>
      <w:rFonts w:ascii="仿宋" w:hAnsi="仿宋" w:eastAsia="仿宋" w:cs="宋体"/>
      <w:b/>
      <w:bCs/>
      <w:caps/>
      <w:color w:val="000000" w:themeColor="text1"/>
      <w:sz w:val="32"/>
      <w:szCs w:val="32"/>
      <w14:textFill>
        <w14:solidFill>
          <w14:schemeClr w14:val="tx1"/>
        </w14:solidFill>
      </w14:textFill>
    </w:rPr>
  </w:style>
  <w:style w:type="paragraph" w:styleId="13">
    <w:name w:val="toc 4"/>
    <w:basedOn w:val="1"/>
    <w:next w:val="1"/>
    <w:unhideWhenUsed/>
    <w:qFormat/>
    <w:uiPriority w:val="39"/>
    <w:pPr>
      <w:ind w:left="630"/>
      <w:jc w:val="left"/>
    </w:pPr>
    <w:rPr>
      <w:rFonts w:eastAsiaTheme="minorHAnsi"/>
      <w:sz w:val="18"/>
      <w:szCs w:val="18"/>
    </w:rPr>
  </w:style>
  <w:style w:type="paragraph" w:styleId="14">
    <w:name w:val="toc 6"/>
    <w:basedOn w:val="1"/>
    <w:next w:val="1"/>
    <w:unhideWhenUsed/>
    <w:qFormat/>
    <w:uiPriority w:val="39"/>
    <w:pPr>
      <w:ind w:left="1050"/>
      <w:jc w:val="left"/>
    </w:pPr>
    <w:rPr>
      <w:rFonts w:eastAsiaTheme="minorHAnsi"/>
      <w:sz w:val="18"/>
      <w:szCs w:val="18"/>
    </w:rPr>
  </w:style>
  <w:style w:type="paragraph" w:styleId="15">
    <w:name w:val="toc 2"/>
    <w:basedOn w:val="1"/>
    <w:next w:val="1"/>
    <w:unhideWhenUsed/>
    <w:qFormat/>
    <w:uiPriority w:val="39"/>
    <w:pPr>
      <w:ind w:left="210"/>
      <w:jc w:val="left"/>
    </w:pPr>
    <w:rPr>
      <w:rFonts w:eastAsiaTheme="minorHAnsi"/>
      <w:smallCaps/>
      <w:sz w:val="20"/>
      <w:szCs w:val="20"/>
    </w:rPr>
  </w:style>
  <w:style w:type="paragraph" w:styleId="16">
    <w:name w:val="toc 9"/>
    <w:basedOn w:val="1"/>
    <w:next w:val="1"/>
    <w:unhideWhenUsed/>
    <w:qFormat/>
    <w:uiPriority w:val="39"/>
    <w:pPr>
      <w:ind w:left="1680"/>
      <w:jc w:val="left"/>
    </w:pPr>
    <w:rPr>
      <w:rFonts w:eastAsiaTheme="minorHAnsi"/>
      <w:sz w:val="18"/>
      <w:szCs w:val="18"/>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5"/>
    <w:next w:val="5"/>
    <w:link w:val="34"/>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1"/>
    <w:qFormat/>
    <w:uiPriority w:val="99"/>
    <w:rPr>
      <w:sz w:val="18"/>
      <w:szCs w:val="18"/>
    </w:rPr>
  </w:style>
  <w:style w:type="character" w:customStyle="1" w:styleId="25">
    <w:name w:val="页脚 字符"/>
    <w:basedOn w:val="21"/>
    <w:link w:val="10"/>
    <w:qFormat/>
    <w:uiPriority w:val="99"/>
    <w:rPr>
      <w:sz w:val="18"/>
      <w:szCs w:val="18"/>
    </w:rPr>
  </w:style>
  <w:style w:type="character" w:customStyle="1" w:styleId="26">
    <w:name w:val="标题 1 字符"/>
    <w:basedOn w:val="21"/>
    <w:link w:val="2"/>
    <w:qFormat/>
    <w:uiPriority w:val="9"/>
    <w:rPr>
      <w:b/>
      <w:bCs/>
      <w:kern w:val="44"/>
      <w:sz w:val="44"/>
      <w:szCs w:val="44"/>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8">
    <w:name w:val="批注框文本 字符"/>
    <w:basedOn w:val="21"/>
    <w:link w:val="9"/>
    <w:semiHidden/>
    <w:qFormat/>
    <w:uiPriority w:val="99"/>
    <w:rPr>
      <w:sz w:val="18"/>
      <w:szCs w:val="18"/>
    </w:rPr>
  </w:style>
  <w:style w:type="paragraph" w:styleId="29">
    <w:name w:val="List Paragraph"/>
    <w:basedOn w:val="1"/>
    <w:qFormat/>
    <w:uiPriority w:val="34"/>
    <w:pPr>
      <w:ind w:firstLine="420" w:firstLineChars="200"/>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2">
    <w:name w:val="标题 3 字符"/>
    <w:basedOn w:val="21"/>
    <w:link w:val="3"/>
    <w:semiHidden/>
    <w:qFormat/>
    <w:uiPriority w:val="9"/>
    <w:rPr>
      <w:b/>
      <w:bCs/>
      <w:kern w:val="2"/>
      <w:sz w:val="32"/>
      <w:szCs w:val="32"/>
    </w:rPr>
  </w:style>
  <w:style w:type="character" w:customStyle="1" w:styleId="33">
    <w:name w:val="批注文字 字符"/>
    <w:basedOn w:val="21"/>
    <w:link w:val="5"/>
    <w:semiHidden/>
    <w:qFormat/>
    <w:uiPriority w:val="99"/>
    <w:rPr>
      <w:kern w:val="2"/>
      <w:sz w:val="21"/>
      <w:szCs w:val="22"/>
    </w:rPr>
  </w:style>
  <w:style w:type="character" w:customStyle="1" w:styleId="34">
    <w:name w:val="批注主题 字符"/>
    <w:basedOn w:val="33"/>
    <w:link w:val="18"/>
    <w:semiHidden/>
    <w:qFormat/>
    <w:uiPriority w:val="99"/>
    <w:rPr>
      <w:b/>
      <w:bCs/>
      <w:kern w:val="2"/>
      <w:sz w:val="21"/>
      <w:szCs w:val="22"/>
    </w:rPr>
  </w:style>
  <w:style w:type="character" w:customStyle="1" w:styleId="35">
    <w:name w:val="font51"/>
    <w:basedOn w:val="21"/>
    <w:uiPriority w:val="0"/>
    <w:rPr>
      <w:rFonts w:hint="eastAsia" w:ascii="宋体" w:hAnsi="宋体" w:eastAsia="宋体" w:cs="宋体"/>
      <w:b/>
      <w:bCs/>
      <w:color w:val="000000"/>
      <w:sz w:val="18"/>
      <w:szCs w:val="18"/>
      <w:u w:val="none"/>
    </w:rPr>
  </w:style>
  <w:style w:type="character" w:customStyle="1" w:styleId="36">
    <w:name w:val="font41"/>
    <w:basedOn w:val="21"/>
    <w:qFormat/>
    <w:uiPriority w:val="0"/>
    <w:rPr>
      <w:rFonts w:hint="default" w:ascii="Times New Roman" w:hAnsi="Times New Roman" w:cs="Times New Roman"/>
      <w:b/>
      <w:bCs/>
      <w:color w:val="000000"/>
      <w:sz w:val="18"/>
      <w:szCs w:val="18"/>
      <w:u w:val="none"/>
    </w:rPr>
  </w:style>
  <w:style w:type="character" w:customStyle="1" w:styleId="37">
    <w:name w:val="font6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I:\&#26032;&#24314;&#25991;&#20214;&#22841;\2019-2020&#31179;&#39640;&#31561;&#25968;&#23398;A(I)\&#26399;&#26411;&#25104;&#32489;&#35745;&#31639;\2019-2020&#31179;&#39640;&#31561;&#25968;&#23398;A(I)&#26399;&#26411;&#35797;&#21367;&#21367;&#38754;&#25104;&#3248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I:\&#26032;&#24314;&#25991;&#20214;&#22841;\2019-2020&#31179;&#39640;&#31561;&#25968;&#23398;A(I)\&#26399;&#26411;&#25104;&#32489;&#35745;&#31639;\2019-2020&#31179;&#39640;&#31561;&#25968;&#23398;A(I)&#26399;&#26411;&#35797;&#21367;&#21367;&#38754;&#25104;&#32489;.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26032;&#24314;&#25991;&#20214;&#22841;\2019-2020&#31179;&#39640;&#31561;&#25968;&#23398;A(I)\&#26399;&#26411;&#25104;&#32489;&#35745;&#31639;\2019-2020&#31179;&#39640;&#31561;&#25968;&#23398;A(I)&#26399;&#26411;&#35797;&#21367;&#21367;&#38754;&#25104;&#324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462;&#25913;\12-SAE201&#12298;&#24212;&#24613;&#31649;&#29702;&#27010;&#35770;&#12299;&#36798;&#25104;&#24230;&#35745;&#31639;-20&#32423;-2021&#31179;-&#2603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4037;&#20316;20201003\1&#12289;&#20998;&#31649;&#24120;&#35268;&#24037;&#20316;\48&#12289;2023&#29256;&#25991;&#20214;&#20462;&#35746;\&#35838;&#31243;&#24402;&#26723;&#25991;&#20214;\&#21271;&#20140;&#30707;&#27833;&#21270;&#24037;&#23398;&#38498;-&#24449;&#27714;&#24847;&#35265;&#29256;\&#25945;&#23398;&#26723;&#26696;&#27169;&#26495;-&#24037;&#19994;&#36890;&#39118;&#19982;&#38450;&#23576;\&#25945;&#23398;&#26723;&#26696;&#27169;&#26495;-&#24037;&#19994;&#36890;&#39118;&#19982;&#38450;&#23576;\&#12298;&#24037;&#19994;&#36890;&#39118;&#19982;&#38450;&#23576;&#12299;SAE307-&#23433;191-&#32993;&#23432;&#28059;-2022&#26149;-&#24517;&#20462;-&#35838;&#31243;&#27605;&#19994;&#35201;&#27714;&#36798;&#25104;&#24230;&#35745;&#31639;&#34920;-&#26368;&#26032;.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24037;&#20316;20201003\1&#12289;&#20998;&#31649;&#24120;&#35268;&#24037;&#20316;\48&#12289;2023&#29256;&#25991;&#20214;&#20462;&#35746;\&#35838;&#31243;&#24402;&#26723;&#25991;&#20214;\&#21271;&#20140;&#30707;&#27833;&#21270;&#24037;&#23398;&#38498;-&#24449;&#27714;&#24847;&#35265;&#29256;\&#25945;&#23398;&#26723;&#26696;&#27169;&#26495;-&#24037;&#19994;&#36890;&#39118;&#19982;&#38450;&#23576;\&#25945;&#23398;&#26723;&#26696;&#27169;&#26495;-&#24037;&#19994;&#36890;&#39118;&#19982;&#38450;&#23576;\&#12298;&#24037;&#19994;&#36890;&#39118;&#19982;&#38450;&#23576;&#12299;SAE307-&#23433;191-&#32993;&#23432;&#28059;-2022&#26149;-&#24517;&#20462;-&#35838;&#31243;&#27605;&#19994;&#35201;&#27714;&#36798;&#25104;&#24230;&#35745;&#31639;&#34920;-&#26368;&#2603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49191500735"/>
          <c:y val="0.175066904549509"/>
          <c:w val="0.877108111719898"/>
          <c:h val="0.609812667261374"/>
        </c:manualLayout>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'[2019-2020秋高等数学A(I)期末试卷卷面成绩.xls]画图'!$D$2:$H$2</c:f>
              <c:strCache>
                <c:ptCount val="5"/>
                <c:pt idx="0">
                  <c:v>90分以上</c:v>
                </c:pt>
                <c:pt idx="1">
                  <c:v>80-89分</c:v>
                </c:pt>
                <c:pt idx="2">
                  <c:v>70-79分</c:v>
                </c:pt>
                <c:pt idx="3">
                  <c:v>60-69分</c:v>
                </c:pt>
                <c:pt idx="4">
                  <c:v>60分以下</c:v>
                </c:pt>
              </c:strCache>
            </c:strRef>
          </c:cat>
          <c:val>
            <c:numRef>
              <c:f>'[2019-2020秋高等数学A(I)期末试卷卷面成绩.xls]画图'!$D$3:$H$3</c:f>
              <c:numCache>
                <c:formatCode>General</c:formatCode>
                <c:ptCount val="5"/>
                <c:pt idx="0">
                  <c:v>14</c:v>
                </c:pt>
                <c:pt idx="1">
                  <c:v>13</c:v>
                </c:pt>
                <c:pt idx="2">
                  <c:v>20</c:v>
                </c:pt>
                <c:pt idx="3">
                  <c:v>12</c:v>
                </c:pt>
                <c:pt idx="4">
                  <c:v>17</c:v>
                </c:pt>
              </c:numCache>
            </c:numRef>
          </c:val>
        </c:ser>
        <c:dLbls>
          <c:showLegendKey val="0"/>
          <c:showVal val="0"/>
          <c:showCatName val="0"/>
          <c:showSerName val="0"/>
          <c:showPercent val="0"/>
          <c:showBubbleSize val="0"/>
        </c:dLbls>
        <c:gapWidth val="219"/>
        <c:overlap val="-27"/>
        <c:axId val="534151054"/>
        <c:axId val="488210998"/>
      </c:barChart>
      <c:catAx>
        <c:axId val="53415105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488210998"/>
        <c:crosses val="autoZero"/>
        <c:auto val="1"/>
        <c:lblAlgn val="ctr"/>
        <c:lblOffset val="100"/>
        <c:noMultiLvlLbl val="0"/>
      </c:catAx>
      <c:valAx>
        <c:axId val="4882109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5341510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49191500735"/>
          <c:y val="0.175066904549509"/>
          <c:w val="0.877108111719898"/>
          <c:h val="0.609812667261374"/>
        </c:manualLayout>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'[2019-2020秋高等数学A(I)期末试卷卷面成绩.xls]画图'!$D$2:$H$2</c:f>
              <c:strCache>
                <c:ptCount val="5"/>
                <c:pt idx="0">
                  <c:v>90分以上</c:v>
                </c:pt>
                <c:pt idx="1">
                  <c:v>80-89分</c:v>
                </c:pt>
                <c:pt idx="2">
                  <c:v>70-79分</c:v>
                </c:pt>
                <c:pt idx="3">
                  <c:v>60-69分</c:v>
                </c:pt>
                <c:pt idx="4">
                  <c:v>60分以下</c:v>
                </c:pt>
              </c:strCache>
            </c:strRef>
          </c:cat>
          <c:val>
            <c:numRef>
              <c:f>'[2019-2020秋高等数学A(I)期末试卷卷面成绩.xls]画图'!$D$3:$H$3</c:f>
              <c:numCache>
                <c:formatCode>General</c:formatCode>
                <c:ptCount val="5"/>
                <c:pt idx="0">
                  <c:v>14</c:v>
                </c:pt>
                <c:pt idx="1">
                  <c:v>13</c:v>
                </c:pt>
                <c:pt idx="2">
                  <c:v>20</c:v>
                </c:pt>
                <c:pt idx="3">
                  <c:v>12</c:v>
                </c:pt>
                <c:pt idx="4">
                  <c:v>17</c:v>
                </c:pt>
              </c:numCache>
            </c:numRef>
          </c:val>
        </c:ser>
        <c:dLbls>
          <c:showLegendKey val="0"/>
          <c:showVal val="0"/>
          <c:showCatName val="0"/>
          <c:showSerName val="0"/>
          <c:showPercent val="0"/>
          <c:showBubbleSize val="0"/>
        </c:dLbls>
        <c:gapWidth val="219"/>
        <c:overlap val="-27"/>
        <c:axId val="534151054"/>
        <c:axId val="488210998"/>
      </c:barChart>
      <c:catAx>
        <c:axId val="53415105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488210998"/>
        <c:crosses val="autoZero"/>
        <c:auto val="1"/>
        <c:lblAlgn val="ctr"/>
        <c:lblOffset val="100"/>
        <c:noMultiLvlLbl val="0"/>
      </c:catAx>
      <c:valAx>
        <c:axId val="4882109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5341510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49191500735"/>
          <c:y val="0.175066904549509"/>
          <c:w val="0.877108111719898"/>
          <c:h val="0.609812667261374"/>
        </c:manualLayout>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'[2019-2020秋高等数学A(I)期末试卷卷面成绩.xls]画图'!$D$2:$H$2</c:f>
              <c:strCache>
                <c:ptCount val="5"/>
                <c:pt idx="0">
                  <c:v>90分以上</c:v>
                </c:pt>
                <c:pt idx="1">
                  <c:v>80-89分</c:v>
                </c:pt>
                <c:pt idx="2">
                  <c:v>70-79分</c:v>
                </c:pt>
                <c:pt idx="3">
                  <c:v>60-69分</c:v>
                </c:pt>
                <c:pt idx="4">
                  <c:v>60分以下</c:v>
                </c:pt>
              </c:strCache>
            </c:strRef>
          </c:cat>
          <c:val>
            <c:numRef>
              <c:f>'[2019-2020秋高等数学A(I)期末试卷卷面成绩.xls]画图'!$D$3:$H$3</c:f>
              <c:numCache>
                <c:formatCode>General</c:formatCode>
                <c:ptCount val="5"/>
                <c:pt idx="0">
                  <c:v>14</c:v>
                </c:pt>
                <c:pt idx="1">
                  <c:v>13</c:v>
                </c:pt>
                <c:pt idx="2">
                  <c:v>20</c:v>
                </c:pt>
                <c:pt idx="3">
                  <c:v>12</c:v>
                </c:pt>
                <c:pt idx="4">
                  <c:v>17</c:v>
                </c:pt>
              </c:numCache>
            </c:numRef>
          </c:val>
        </c:ser>
        <c:dLbls>
          <c:showLegendKey val="0"/>
          <c:showVal val="0"/>
          <c:showCatName val="0"/>
          <c:showSerName val="0"/>
          <c:showPercent val="0"/>
          <c:showBubbleSize val="0"/>
        </c:dLbls>
        <c:gapWidth val="219"/>
        <c:overlap val="-27"/>
        <c:axId val="534151054"/>
        <c:axId val="488210998"/>
      </c:barChart>
      <c:catAx>
        <c:axId val="53415105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488210998"/>
        <c:crosses val="autoZero"/>
        <c:auto val="1"/>
        <c:lblAlgn val="ctr"/>
        <c:lblOffset val="100"/>
        <c:noMultiLvlLbl val="0"/>
      </c:catAx>
      <c:valAx>
        <c:axId val="4882109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5341510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'[12-SAE201《应急管理概论》达成度计算-20级-2021秋-新.xls]毕业生课程指标点达成度 (2)'!$Q$29</c:f>
              <c:strCache>
                <c:ptCount val="1"/>
                <c:pt idx="0">
                  <c:v>达成度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'[12-SAE201《应急管理概论》达成度计算-20级-2021秋-新.xls]毕业生课程指标点达成度 (2)'!$P$30:$P$32</c:f>
              <c:strCache>
                <c:ptCount val="3"/>
                <c:pt idx="0">
                  <c:v>课程目标1</c:v>
                </c:pt>
                <c:pt idx="1">
                  <c:v>课程目标2</c:v>
                </c:pt>
                <c:pt idx="2">
                  <c:v>课程目标3</c:v>
                </c:pt>
              </c:strCache>
            </c:strRef>
          </c:cat>
          <c:val>
            <c:numRef>
              <c:f>'[12-SAE201《应急管理概论》达成度计算-20级-2021秋-新.xls]毕业生课程指标点达成度 (2)'!$Q$30:$Q$32</c:f>
              <c:numCache>
                <c:formatCode>0.00_);[Red]\(0.00\)</c:formatCode>
                <c:ptCount val="3"/>
                <c:pt idx="0">
                  <c:v>93</c:v>
                </c:pt>
                <c:pt idx="1">
                  <c:v>88</c:v>
                </c:pt>
                <c:pt idx="2">
                  <c:v>77</c:v>
                </c:pt>
              </c:numCache>
            </c:numRef>
          </c:val>
        </c:ser>
        <c:dLbls>
          <c:showLegendKey val="0"/>
          <c:showVal val="0"/>
          <c:showCatName val="0"/>
          <c:showSerName val="0"/>
          <c:showPercent val="0"/>
          <c:showBubbleSize val="0"/>
        </c:dLbls>
        <c:gapWidth val="150"/>
        <c:axId val="215231872"/>
        <c:axId val="215377024"/>
      </c:barChart>
      <c:catAx>
        <c:axId val="2152318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50" b="1"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215377024"/>
        <c:crosses val="autoZero"/>
        <c:auto val="1"/>
        <c:lblAlgn val="ctr"/>
        <c:lblOffset val="100"/>
        <c:noMultiLvlLbl val="0"/>
      </c:catAx>
      <c:valAx>
        <c:axId val="215377024"/>
        <c:scaling>
          <c:orientation val="minMax"/>
        </c:scaling>
        <c:delete val="0"/>
        <c:axPos val="l"/>
        <c:majorGridlines/>
        <c:numFmt formatCode="#,##0_);[Red]\(#,##0\)" sourceLinked="0"/>
        <c:majorTickMark val="out"/>
        <c:minorTickMark val="none"/>
        <c:tickLblPos val="nextTo"/>
        <c:txPr>
          <a:bodyPr rot="-60000000" spcFirstLastPara="0" vertOverflow="ellipsis" vert="horz" wrap="square" anchor="ctr" anchorCtr="1"/>
          <a:lstStyle/>
          <a:p>
            <a:pPr>
              <a:defRPr lang="zh-CN" sz="1050" b="1"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215231872"/>
        <c:crosses val="autoZero"/>
        <c:crossBetween val="between"/>
      </c:valAx>
    </c:plotArea>
    <c:plotVisOnly val="1"/>
    <c:dispBlanksAs val="gap"/>
    <c:showDLblsOverMax val="0"/>
  </c:chart>
  <c:spPr>
    <a:noFill/>
    <a:ln w="6350" cap="flat" cmpd="sng" algn="ctr">
      <a:noFill/>
      <a:prstDash val="solid"/>
      <a:round/>
    </a:ln>
  </c:spPr>
  <c:txPr>
    <a:bodyPr/>
    <a:lstStyle/>
    <a:p>
      <a:pPr>
        <a:defRPr lang="zh-CN" sz="105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808976481083"/>
          <c:y val="0.146837688767165"/>
          <c:w val="0.808995869622388"/>
          <c:h val="0.640012653141484"/>
        </c:manualLayout>
      </c:layout>
      <c:barChart>
        <c:barDir val="col"/>
        <c:grouping val="clustered"/>
        <c:varyColors val="0"/>
        <c:ser>
          <c:idx val="0"/>
          <c:order val="0"/>
          <c:tx>
            <c:strRef>
              <c:f>'[《工业通风与防尘》SAE307-安191-胡守涛-2022春-必修-课程毕业要求达成度计算表-最新.xls]目标1达成情况'!$H$1</c:f>
              <c:strCache>
                <c:ptCount val="1"/>
                <c:pt idx="0">
                  <c:v>学生人数百分比（%）</c:v>
                </c:pt>
              </c:strCache>
            </c:strRef>
          </c:tx>
          <c:invertIfNegative val="0"/>
          <c:dLbls>
            <c:dLbl>
              <c:idx val="1"/>
              <c:layout/>
              <c:numFmt formatCode="#,##0.0_);[Red]\(#,##0.0\)" sourceLinked="0"/>
              <c:spPr>
                <a:noFill/>
                <a:ln>
                  <a:noFill/>
                </a:ln>
                <a:effectLst/>
              </c:spPr>
              <c:txPr>
                <a:bodyPr rot="0" spcFirstLastPara="0" vertOverflow="ellipsis" vert="horz" wrap="square" lIns="38100" tIns="19050" rIns="38100" bIns="19050" anchor="ctr" anchorCtr="1">
                  <a:spAutoFit/>
                </a:bodyPr>
                <a:lstStyle/>
                <a:p>
                  <a:pPr>
                    <a:defRPr lang="zh-CN" sz="1000" b="1"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'[《工业通风与防尘》SAE307-安191-胡守涛-2022春-必修-课程毕业要求达成度计算表-最新.xls]目标1达成情况'!$G$2:$G$6</c:f>
              <c:strCache>
                <c:ptCount val="5"/>
                <c:pt idx="0">
                  <c:v>≥90</c:v>
                </c:pt>
                <c:pt idx="1">
                  <c:v>80-89</c:v>
                </c:pt>
                <c:pt idx="2">
                  <c:v>70-79</c:v>
                </c:pt>
                <c:pt idx="3">
                  <c:v>60-69</c:v>
                </c:pt>
                <c:pt idx="4">
                  <c:v>&lt;60</c:v>
                </c:pt>
              </c:strCache>
            </c:strRef>
          </c:cat>
          <c:val>
            <c:numRef>
              <c:f>'[《工业通风与防尘》SAE307-安191-胡守涛-2022春-必修-课程毕业要求达成度计算表-最新.xls]目标1达成情况'!$H$2:$H$6</c:f>
              <c:numCache>
                <c:formatCode>0.0_ </c:formatCode>
                <c:ptCount val="5"/>
                <c:pt idx="0">
                  <c:v>0</c:v>
                </c:pt>
                <c:pt idx="1">
                  <c:v>54.8</c:v>
                </c:pt>
                <c:pt idx="2">
                  <c:v>41.9</c:v>
                </c:pt>
                <c:pt idx="3">
                  <c:v>3.2</c:v>
                </c:pt>
                <c:pt idx="4">
                  <c:v>0</c:v>
                </c:pt>
              </c:numCache>
            </c:numRef>
          </c:val>
        </c:ser>
        <c:dLbls>
          <c:showLegendKey val="0"/>
          <c:showVal val="0"/>
          <c:showCatName val="0"/>
          <c:showSerName val="0"/>
          <c:showPercent val="0"/>
          <c:showBubbleSize val="0"/>
        </c:dLbls>
        <c:gapWidth val="150"/>
        <c:axId val="257660584"/>
        <c:axId val="737243032"/>
      </c:barChart>
      <c:catAx>
        <c:axId val="257660584"/>
        <c:scaling>
          <c:orientation val="minMax"/>
        </c:scaling>
        <c:delete val="0"/>
        <c:axPos val="b"/>
        <c:numFmt formatCode="General" sourceLinked="0"/>
        <c:majorTickMark val="in"/>
        <c:minorTickMark val="none"/>
        <c:tickLblPos val="nextTo"/>
        <c:txPr>
          <a:bodyPr rot="-60000000" spcFirstLastPara="0" vertOverflow="ellipsis" vert="horz" wrap="square" anchor="ctr" anchorCtr="1"/>
          <a:lstStyle/>
          <a:p>
            <a:pPr>
              <a:defRPr lang="zh-CN" sz="1000" b="1"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737243032"/>
        <c:crosses val="autoZero"/>
        <c:auto val="1"/>
        <c:lblAlgn val="ctr"/>
        <c:lblOffset val="100"/>
        <c:noMultiLvlLbl val="0"/>
      </c:catAx>
      <c:valAx>
        <c:axId val="737243032"/>
        <c:scaling>
          <c:orientation val="minMax"/>
          <c:max val="60"/>
          <c:min val="0"/>
        </c:scaling>
        <c:delete val="0"/>
        <c:axPos val="l"/>
        <c:title>
          <c:tx>
            <c:rich>
              <a:bodyPr rot="0" spcFirstLastPara="0" vertOverflow="ellipsis" vert="wordArtVertRtl" wrap="square" anchor="ctr" anchorCtr="1"/>
              <a:lstStyle/>
              <a:p>
                <a:pPr>
                  <a:defRPr lang="zh-CN" sz="1100" b="1" i="0" u="none" strike="noStrike" kern="1200" baseline="0">
                    <a:solidFill>
                      <a:srgbClr val="000000">
                        <a:alpha val="100000"/>
                      </a:srgb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sz="1000" b="1" i="0" u="none" strike="noStrike" baseline="0">
                    <a:solidFill>
                      <a:srgbClr val="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学生人数百分比</a:t>
                </a:r>
                <a:endParaRPr lang="zh-CN" altLang="en-US" sz="1200" b="1" i="0" u="none" strike="noStrike" baseline="0">
                  <a:solidFill>
                    <a:srgbClr val="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overlay val="0"/>
        </c:title>
        <c:numFmt formatCode="#,##0_);[Red]\(#,##0\)" sourceLinked="0"/>
        <c:majorTickMark val="in"/>
        <c:minorTickMark val="none"/>
        <c:tickLblPos val="nextTo"/>
        <c:txPr>
          <a:bodyPr rot="-60000000" spcFirstLastPara="0" vertOverflow="ellipsis" vert="horz" wrap="square" anchor="ctr" anchorCtr="1"/>
          <a:lstStyle/>
          <a:p>
            <a:pPr>
              <a:defRPr lang="zh-CN" sz="1000" b="1"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257660584"/>
        <c:crosses val="autoZero"/>
        <c:crossBetween val="between"/>
        <c:majorUnit val="10"/>
      </c:valAx>
      <c:spPr>
        <a:noFill/>
        <a:ln>
          <a:noFill/>
        </a:ln>
        <a:effectLst/>
      </c:spPr>
    </c:plotArea>
    <c:plotVisOnly val="1"/>
    <c:dispBlanksAs val="gap"/>
    <c:showDLblsOverMax val="0"/>
  </c:chart>
  <c:spPr>
    <a:ln w="9525" cap="flat" cmpd="sng" algn="ctr">
      <a:noFill/>
      <a:prstDash val="solid"/>
      <a:round/>
    </a:ln>
  </c:spPr>
  <c:txPr>
    <a:bodyPr wrap="square"/>
    <a:lstStyle/>
    <a:p>
      <a:pPr>
        <a:defRPr lang="zh-CN"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32125298497"/>
          <c:y val="0.114525139664804"/>
          <c:w val="0.822671723556679"/>
          <c:h val="0.683849669883189"/>
        </c:manualLayout>
      </c:layout>
      <c:scatterChart>
        <c:scatterStyle val="lineMarker"/>
        <c:varyColors val="0"/>
        <c:ser>
          <c:idx val="0"/>
          <c:order val="0"/>
          <c:tx>
            <c:strRef>
              <c:f>'[《工业通风与防尘》SAE307-安191-胡守涛-2022春-必修-课程毕业要求达成度计算表-最新.xls]课程目标2分布散点图'!$A$1</c:f>
              <c:strCache>
                <c:ptCount val="1"/>
                <c:pt idx="0">
                  <c:v>学生课程达成度（%）</c:v>
                </c:pt>
              </c:strCache>
            </c:strRef>
          </c:tx>
          <c:spPr>
            <a:ln w="28575" cap="rnd" cmpd="sng" algn="ctr">
              <a:noFill/>
              <a:prstDash val="solid"/>
              <a:round/>
            </a:ln>
          </c:spPr>
          <c:dLbls>
            <c:delete val="1"/>
          </c:dLbls>
          <c:yVal>
            <c:numRef>
              <c:f>'[《工业通风与防尘》SAE307-安191-胡守涛-2022春-必修-课程毕业要求达成度计算表-最新.xls]课程目标2分布散点图'!$A$2:$A$32</c:f>
              <c:numCache>
                <c:formatCode>0_ </c:formatCode>
                <c:ptCount val="31"/>
                <c:pt idx="0">
                  <c:v>91.5384615384615</c:v>
                </c:pt>
                <c:pt idx="1">
                  <c:v>88.4615384615385</c:v>
                </c:pt>
                <c:pt idx="2">
                  <c:v>82.6923076923077</c:v>
                </c:pt>
                <c:pt idx="3">
                  <c:v>76.5384615384615</c:v>
                </c:pt>
                <c:pt idx="4">
                  <c:v>82.3076923076923</c:v>
                </c:pt>
                <c:pt idx="5">
                  <c:v>75.3846153846154</c:v>
                </c:pt>
                <c:pt idx="6">
                  <c:v>86.9230769230769</c:v>
                </c:pt>
                <c:pt idx="7">
                  <c:v>84.2307692307692</c:v>
                </c:pt>
                <c:pt idx="8">
                  <c:v>77.3076923076923</c:v>
                </c:pt>
                <c:pt idx="9">
                  <c:v>90</c:v>
                </c:pt>
                <c:pt idx="10">
                  <c:v>87.6923076923077</c:v>
                </c:pt>
                <c:pt idx="11">
                  <c:v>88.8461538461538</c:v>
                </c:pt>
                <c:pt idx="12">
                  <c:v>91.5384615384615</c:v>
                </c:pt>
                <c:pt idx="13">
                  <c:v>90.7692307692308</c:v>
                </c:pt>
                <c:pt idx="14">
                  <c:v>83.0769230769231</c:v>
                </c:pt>
                <c:pt idx="15">
                  <c:v>88.8461538461538</c:v>
                </c:pt>
                <c:pt idx="16">
                  <c:v>98.4615384615385</c:v>
                </c:pt>
                <c:pt idx="17">
                  <c:v>100</c:v>
                </c:pt>
                <c:pt idx="18">
                  <c:v>82.3076923076923</c:v>
                </c:pt>
                <c:pt idx="19">
                  <c:v>97.3076923076923</c:v>
                </c:pt>
                <c:pt idx="20">
                  <c:v>96.5384615384615</c:v>
                </c:pt>
                <c:pt idx="21">
                  <c:v>88.8461538461538</c:v>
                </c:pt>
                <c:pt idx="22">
                  <c:v>83.0769230769231</c:v>
                </c:pt>
                <c:pt idx="23">
                  <c:v>87.6923076923077</c:v>
                </c:pt>
                <c:pt idx="24">
                  <c:v>89.6153846153846</c:v>
                </c:pt>
                <c:pt idx="25">
                  <c:v>97.3076923076923</c:v>
                </c:pt>
                <c:pt idx="26">
                  <c:v>81.5384615384615</c:v>
                </c:pt>
                <c:pt idx="27">
                  <c:v>98.4615384615385</c:v>
                </c:pt>
                <c:pt idx="28">
                  <c:v>93.8461538461538</c:v>
                </c:pt>
                <c:pt idx="29">
                  <c:v>86.1538461538462</c:v>
                </c:pt>
                <c:pt idx="30">
                  <c:v>91.5384615384615</c:v>
                </c:pt>
              </c:numCache>
            </c:numRef>
          </c:yVal>
          <c:smooth val="0"/>
        </c:ser>
        <c:dLbls>
          <c:showLegendKey val="0"/>
          <c:showVal val="0"/>
          <c:showCatName val="0"/>
          <c:showSerName val="0"/>
          <c:showPercent val="0"/>
          <c:showBubbleSize val="0"/>
        </c:dLbls>
        <c:axId val="509038496"/>
        <c:axId val="207364863"/>
      </c:scatterChart>
      <c:valAx>
        <c:axId val="509038496"/>
        <c:scaling>
          <c:orientation val="minMax"/>
          <c:max val="25"/>
        </c:scaling>
        <c:delete val="0"/>
        <c:axPos val="b"/>
        <c:title>
          <c:tx>
            <c:rich>
              <a:bodyPr rot="0" spcFirstLastPara="0" vertOverflow="ellipsis" vert="horz" wrap="square" anchor="ctr" anchorCtr="1"/>
              <a:lstStyle/>
              <a:p>
                <a:pPr>
                  <a:defRPr lang="zh-CN" sz="1050" b="1" i="0" u="none" strike="noStrike" kern="1200" baseline="0">
                    <a:solidFill>
                      <a:srgbClr val="000000">
                        <a:alpha val="100000"/>
                      </a:srgb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sz="105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学生数</a:t>
                </a:r>
                <a:endParaRPr lang="zh-CN" altLang="en-US" sz="1050" b="1" i="0" u="none" strike="noStrike" baseline="0">
                  <a:solidFill>
                    <a:srgbClr val="000000">
                      <a:alpha val="100000"/>
                    </a:srgb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manualLayout>
              <c:xMode val="edge"/>
              <c:yMode val="edge"/>
              <c:x val="0.463711069578729"/>
              <c:y val="0.911630269172169"/>
            </c:manualLayout>
          </c:layout>
          <c:overlay val="0"/>
        </c:title>
        <c:majorTickMark val="in"/>
        <c:minorTickMark val="none"/>
        <c:tickLblPos val="nextTo"/>
        <c:txPr>
          <a:bodyPr rot="0" spcFirstLastPara="0" vertOverflow="ellipsis" vert="horz" wrap="square" anchor="ctr" anchorCtr="1"/>
          <a:lstStyle/>
          <a:p>
            <a:pPr>
              <a:defRPr lang="zh-CN" sz="1050" b="0" i="0" u="none" strike="noStrike" kern="1200" baseline="0">
                <a:solidFill>
                  <a:srgbClr val="000000">
                    <a:alpha val="100000"/>
                  </a:srgb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207364863"/>
        <c:crosses val="autoZero"/>
        <c:crossBetween val="midCat"/>
        <c:majorUnit val="1"/>
      </c:valAx>
      <c:valAx>
        <c:axId val="207364863"/>
        <c:scaling>
          <c:orientation val="minMax"/>
          <c:max val="100"/>
          <c:min val="50"/>
        </c:scaling>
        <c:delete val="0"/>
        <c:axPos val="l"/>
        <c:numFmt formatCode="0_ " sourceLinked="1"/>
        <c:majorTickMark val="in"/>
        <c:minorTickMark val="none"/>
        <c:tickLblPos val="nextTo"/>
        <c:txPr>
          <a:bodyPr rot="-60000000" spcFirstLastPara="0" vertOverflow="ellipsis" vert="horz" wrap="square" anchor="ctr" anchorCtr="1"/>
          <a:lstStyle/>
          <a:p>
            <a:pPr>
              <a:defRPr lang="zh-CN" sz="1050" b="1"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509038496"/>
        <c:crosses val="autoZero"/>
        <c:crossBetween val="midCat"/>
        <c:majorUnit val="10"/>
      </c:valAx>
    </c:plotArea>
    <c:plotVisOnly val="1"/>
    <c:dispBlanksAs val="gap"/>
    <c:showDLblsOverMax val="0"/>
  </c:chart>
  <c:spPr>
    <a:ln w="9525" cap="flat" cmpd="sng" algn="ctr">
      <a:noFill/>
      <a:prstDash val="solid"/>
      <a:round/>
    </a:ln>
  </c:spPr>
  <c:txPr>
    <a:bodyPr wrap="square"/>
    <a:lstStyle/>
    <a:p>
      <a:pPr>
        <a:defRPr lang="zh-CN" sz="105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0.82859</cdr:x>
      <cdr:y>0.42068</cdr:y>
    </cdr:from>
    <cdr:to>
      <cdr:x>0.99232</cdr:x>
      <cdr:y>0.49639</cdr:y>
    </cdr:to>
    <cdr:sp>
      <cdr:nvSpPr>
        <cdr:cNvPr id="2" name="矩形 1"/>
        <cdr:cNvSpPr/>
      </cdr:nvSpPr>
      <cdr:spPr xmlns:a="http://schemas.openxmlformats.org/drawingml/2006/main">
        <a:xfrm xmlns:a="http://schemas.openxmlformats.org/drawingml/2006/main">
          <a:off x="5353624" y="1634312"/>
          <a:ext cx="1057880" cy="294128"/>
        </a:xfrm>
        <a:prstGeom xmlns:a="http://schemas.openxmlformats.org/drawingml/2006/main" prst="rect">
          <a:avLst/>
        </a:prstGeom>
        <a:noFill/>
        <a:ln w="0"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xmlns:a="http://schemas.openxmlformats.org/drawingml/2006/main">
        <a:bodyPr vert="horz" wrap="square" lIns="45720" tIns="45720" rIns="45720" bIns="45720" rtlCol="0" anchor="t" anchorCtr="0">
          <a:normAutofit/>
        </a:bodyP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zh-CN" altLang="en-US" sz="1200" b="1">
              <a:solidFill>
                <a:srgbClr val="FF0000"/>
              </a:solidFill>
              <a:latin typeface="仿宋" panose="02010609060101010101" pitchFamily="3" charset="-122"/>
              <a:ea typeface="仿宋" panose="02010609060101010101" pitchFamily="3" charset="-122"/>
              <a:cs typeface="仿宋" panose="02010609060101010101" pitchFamily="3" charset="-122"/>
            </a:rPr>
            <a:t>平均值</a:t>
          </a:r>
          <a:r>
            <a:rPr lang="en-US" altLang="zh-CN" sz="1200" b="1">
              <a:solidFill>
                <a:srgbClr val="FF0000"/>
              </a:solidFill>
              <a:latin typeface="仿宋" panose="02010609060101010101" pitchFamily="3" charset="-122"/>
              <a:ea typeface="仿宋" panose="02010609060101010101" pitchFamily="3" charset="-122"/>
              <a:cs typeface="仿宋" panose="02010609060101010101" pitchFamily="3" charset="-122"/>
            </a:rPr>
            <a:t>88.3</a:t>
          </a:r>
          <a:endParaRPr lang="zh-CN" altLang="en-US" sz="1200" b="1">
            <a:solidFill>
              <a:srgbClr val="FF0000"/>
            </a:solidFill>
            <a:latin typeface="仿宋" panose="02010609060101010101" pitchFamily="3" charset="-122"/>
            <a:ea typeface="仿宋" panose="02010609060101010101" pitchFamily="3" charset="-122"/>
            <a:cs typeface="仿宋" panose="02010609060101010101" pitchFamily="3"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8D32E-C859-450D-9914-27384D5557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1812</Words>
  <Characters>2176</Characters>
  <Lines>21</Lines>
  <Paragraphs>6</Paragraphs>
  <TotalTime>3</TotalTime>
  <ScaleCrop>false</ScaleCrop>
  <LinksUpToDate>false</LinksUpToDate>
  <CharactersWithSpaces>2286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2023-07-07T00:16:00Z</dcterms:created>
  <dc:creator>Administrator</dc:creator>
  <cp:lastModifiedBy>jwc</cp:lastModifiedBy>
  <cp:lastPrinted>2022-09-12T13:13:00Z</cp:lastPrinted>
  <dcterms:modified xsi:type="dcterms:W3CDTF">2023-07-11T06:10:00Z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730EC03427A94714A85BF390CC7FC5D2_13</vt:lpwstr>
  </property>
</Properties>
</file>