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50" w:rsidRPr="003F080B" w:rsidRDefault="003C0C50" w:rsidP="003C0C50">
      <w:pPr>
        <w:rPr>
          <w:rFonts w:ascii="Times New Roman"/>
          <w:b/>
          <w:sz w:val="28"/>
          <w:szCs w:val="28"/>
        </w:rPr>
      </w:pPr>
    </w:p>
    <w:p w:rsidR="003C0C50" w:rsidRPr="003F080B" w:rsidRDefault="003C0C50" w:rsidP="003C0C50">
      <w:pPr>
        <w:rPr>
          <w:rFonts w:ascii="Times New Roman"/>
          <w:b/>
          <w:sz w:val="28"/>
          <w:szCs w:val="28"/>
        </w:rPr>
      </w:pPr>
      <w:r w:rsidRPr="003F080B">
        <w:rPr>
          <w:rFonts w:ascii="Times New Roman" w:hint="eastAsia"/>
          <w:b/>
          <w:sz w:val="28"/>
          <w:szCs w:val="28"/>
        </w:rPr>
        <w:t>附件：</w:t>
      </w:r>
      <w:r w:rsidRPr="003F080B">
        <w:rPr>
          <w:rFonts w:ascii="Times New Roman" w:hint="eastAsia"/>
          <w:b/>
          <w:sz w:val="28"/>
          <w:szCs w:val="28"/>
        </w:rPr>
        <w:t>2</w:t>
      </w:r>
    </w:p>
    <w:p w:rsidR="003C0C50" w:rsidRPr="003F080B" w:rsidRDefault="003C0C50" w:rsidP="003C0C50">
      <w:pPr>
        <w:rPr>
          <w:rFonts w:ascii="Times New Roman"/>
          <w:b/>
        </w:rPr>
      </w:pPr>
    </w:p>
    <w:p w:rsidR="003C0C50" w:rsidRPr="003F080B" w:rsidRDefault="003C0C50" w:rsidP="003C0C50">
      <w:pPr>
        <w:jc w:val="center"/>
        <w:rPr>
          <w:rFonts w:ascii="华文细黑" w:eastAsia="华文细黑" w:hAnsi="华文细黑"/>
          <w:b/>
          <w:sz w:val="32"/>
          <w:szCs w:val="32"/>
        </w:rPr>
      </w:pPr>
      <w:r w:rsidRPr="003F080B">
        <w:rPr>
          <w:rFonts w:ascii="华文细黑" w:eastAsia="华文细黑" w:hAnsi="华文细黑" w:hint="eastAsia"/>
          <w:b/>
          <w:sz w:val="32"/>
          <w:szCs w:val="32"/>
        </w:rPr>
        <w:t>北京现代产业新区发展研究基地资助开放性课题管理要求</w:t>
      </w:r>
    </w:p>
    <w:p w:rsidR="003C0C50" w:rsidRPr="003F080B" w:rsidRDefault="003C0C50" w:rsidP="003C0C50">
      <w:pPr>
        <w:jc w:val="center"/>
        <w:rPr>
          <w:rFonts w:ascii="黑体" w:eastAsia="黑体" w:hAnsi="黑体"/>
          <w:b/>
        </w:rPr>
      </w:pPr>
    </w:p>
    <w:p w:rsidR="003C0C50" w:rsidRPr="003F080B" w:rsidRDefault="003C0C50" w:rsidP="003C0C50">
      <w:pPr>
        <w:jc w:val="center"/>
        <w:rPr>
          <w:rFonts w:ascii="黑体" w:eastAsia="黑体" w:hAnsi="黑体"/>
          <w:b/>
          <w:sz w:val="28"/>
          <w:szCs w:val="28"/>
        </w:rPr>
      </w:pPr>
      <w:r w:rsidRPr="003F080B">
        <w:rPr>
          <w:rFonts w:ascii="黑体" w:eastAsia="黑体" w:hAnsi="黑体" w:hint="eastAsia"/>
          <w:b/>
          <w:sz w:val="28"/>
          <w:szCs w:val="28"/>
        </w:rPr>
        <w:t>（202</w:t>
      </w:r>
      <w:r>
        <w:rPr>
          <w:rFonts w:ascii="黑体" w:eastAsia="黑体" w:hAnsi="黑体" w:hint="eastAsia"/>
          <w:b/>
          <w:sz w:val="28"/>
          <w:szCs w:val="28"/>
        </w:rPr>
        <w:t>2</w:t>
      </w:r>
      <w:r w:rsidRPr="003F080B">
        <w:rPr>
          <w:rFonts w:ascii="黑体" w:eastAsia="黑体" w:hAnsi="黑体" w:hint="eastAsia"/>
          <w:b/>
          <w:sz w:val="28"/>
          <w:szCs w:val="28"/>
        </w:rPr>
        <w:t>-202</w:t>
      </w:r>
      <w:r>
        <w:rPr>
          <w:rFonts w:ascii="黑体" w:eastAsia="黑体" w:hAnsi="黑体" w:hint="eastAsia"/>
          <w:b/>
          <w:sz w:val="28"/>
          <w:szCs w:val="28"/>
        </w:rPr>
        <w:t>3</w:t>
      </w:r>
      <w:r w:rsidRPr="003F080B">
        <w:rPr>
          <w:rFonts w:ascii="黑体" w:eastAsia="黑体" w:hAnsi="黑体" w:hint="eastAsia"/>
          <w:b/>
          <w:sz w:val="28"/>
          <w:szCs w:val="28"/>
        </w:rPr>
        <w:t>年度）</w:t>
      </w:r>
    </w:p>
    <w:p w:rsidR="003C0C50" w:rsidRPr="003F080B" w:rsidRDefault="003C0C50" w:rsidP="003C0C50">
      <w:pPr>
        <w:spacing w:line="360" w:lineRule="auto"/>
        <w:ind w:firstLineChars="200" w:firstLine="560"/>
        <w:jc w:val="both"/>
        <w:rPr>
          <w:rFonts w:ascii="Times New Roman" w:hAnsi="Times New Roman"/>
          <w:sz w:val="28"/>
          <w:szCs w:val="28"/>
        </w:rPr>
      </w:pPr>
      <w:r w:rsidRPr="003F080B">
        <w:rPr>
          <w:rFonts w:ascii="Times New Roman" w:hAnsi="Times New Roman" w:hint="eastAsia"/>
          <w:sz w:val="28"/>
          <w:szCs w:val="28"/>
        </w:rPr>
        <w:t>1</w:t>
      </w:r>
      <w:r w:rsidRPr="003F080B">
        <w:rPr>
          <w:rFonts w:ascii="Times New Roman" w:hAnsi="Times New Roman" w:hint="eastAsia"/>
          <w:sz w:val="28"/>
          <w:szCs w:val="28"/>
        </w:rPr>
        <w:t>、</w:t>
      </w:r>
      <w:r w:rsidRPr="003F080B">
        <w:rPr>
          <w:rFonts w:ascii="Times New Roman" w:hint="eastAsia"/>
          <w:sz w:val="28"/>
          <w:szCs w:val="28"/>
        </w:rPr>
        <w:t>课题在寄发立项通知书之日起一年内申请结项，原则上不受理延期申请。</w:t>
      </w:r>
    </w:p>
    <w:p w:rsidR="003C0C50" w:rsidRPr="00230CDA" w:rsidRDefault="003C0C50" w:rsidP="003C0C50">
      <w:pPr>
        <w:spacing w:line="360" w:lineRule="auto"/>
        <w:ind w:firstLineChars="200" w:firstLine="560"/>
        <w:jc w:val="both"/>
        <w:rPr>
          <w:rFonts w:ascii="Times New Roman"/>
          <w:sz w:val="28"/>
          <w:szCs w:val="28"/>
        </w:rPr>
      </w:pPr>
      <w:r w:rsidRPr="003F080B">
        <w:rPr>
          <w:rFonts w:ascii="Times New Roman" w:hint="eastAsia"/>
          <w:sz w:val="28"/>
          <w:szCs w:val="28"/>
        </w:rPr>
        <w:t>2</w:t>
      </w:r>
      <w:r w:rsidRPr="003F080B">
        <w:rPr>
          <w:rFonts w:ascii="Times New Roman" w:hint="eastAsia"/>
          <w:sz w:val="28"/>
          <w:szCs w:val="28"/>
        </w:rPr>
        <w:t>、项目负责人为外单位研究人员的立项项目，研究经费在获得立项批准后十五日内拨付课题负责人所在单位。</w:t>
      </w:r>
      <w:r w:rsidRPr="00230CDA">
        <w:rPr>
          <w:rFonts w:ascii="Times New Roman" w:hint="eastAsia"/>
          <w:sz w:val="28"/>
          <w:szCs w:val="28"/>
        </w:rPr>
        <w:t>本研究基地所在单位的研究人员获得立项的项目，资助经费参照北京市财政专项资金管理办法按照约定额度分项使用。</w:t>
      </w:r>
    </w:p>
    <w:p w:rsidR="003C0C50" w:rsidRPr="003F080B" w:rsidRDefault="003C0C50" w:rsidP="003C0C50">
      <w:pPr>
        <w:spacing w:line="360" w:lineRule="auto"/>
        <w:ind w:firstLineChars="200" w:firstLine="560"/>
        <w:jc w:val="both"/>
        <w:rPr>
          <w:rFonts w:ascii="Times New Roman" w:hAnsi="Times New Roman"/>
          <w:sz w:val="28"/>
          <w:szCs w:val="28"/>
        </w:rPr>
      </w:pPr>
      <w:r w:rsidRPr="003F080B">
        <w:rPr>
          <w:rFonts w:ascii="Times New Roman" w:hint="eastAsia"/>
          <w:sz w:val="28"/>
          <w:szCs w:val="28"/>
        </w:rPr>
        <w:t>3</w:t>
      </w:r>
      <w:r w:rsidRPr="003F080B">
        <w:rPr>
          <w:rFonts w:ascii="Times New Roman" w:hint="eastAsia"/>
          <w:sz w:val="28"/>
          <w:szCs w:val="28"/>
        </w:rPr>
        <w:t>、研究项目要求进行实际调研，应用第一手资料，有数据支撑和分析，问题研究扎实深入，对策建议有用可行。</w:t>
      </w:r>
    </w:p>
    <w:p w:rsidR="003C0C50" w:rsidRPr="003F080B" w:rsidRDefault="003C0C50" w:rsidP="003C0C50">
      <w:pPr>
        <w:spacing w:line="360" w:lineRule="auto"/>
        <w:ind w:firstLineChars="200" w:firstLine="560"/>
        <w:jc w:val="both"/>
        <w:rPr>
          <w:rFonts w:ascii="Times New Roman" w:hAnsi="Times New Roman"/>
          <w:sz w:val="28"/>
          <w:szCs w:val="28"/>
        </w:rPr>
      </w:pPr>
      <w:r w:rsidRPr="003F080B">
        <w:rPr>
          <w:rFonts w:ascii="Times New Roman" w:hAnsi="Times New Roman" w:hint="eastAsia"/>
          <w:sz w:val="28"/>
          <w:szCs w:val="28"/>
        </w:rPr>
        <w:t>4</w:t>
      </w:r>
      <w:r w:rsidRPr="003F080B">
        <w:rPr>
          <w:rFonts w:ascii="Times New Roman" w:hAnsi="Times New Roman" w:hint="eastAsia"/>
          <w:sz w:val="28"/>
          <w:szCs w:val="28"/>
        </w:rPr>
        <w:t>、</w:t>
      </w:r>
      <w:r w:rsidRPr="003F080B">
        <w:rPr>
          <w:rFonts w:ascii="Times New Roman" w:hint="eastAsia"/>
          <w:sz w:val="28"/>
          <w:szCs w:val="28"/>
        </w:rPr>
        <w:t>最终成果形式为研究报告，结题时同时提交</w:t>
      </w:r>
      <w:r w:rsidRPr="003F080B">
        <w:rPr>
          <w:rFonts w:ascii="Times New Roman" w:hAnsi="Times New Roman" w:hint="eastAsia"/>
          <w:sz w:val="28"/>
          <w:szCs w:val="28"/>
        </w:rPr>
        <w:t>6</w:t>
      </w:r>
      <w:r w:rsidRPr="003F080B">
        <w:rPr>
          <w:rFonts w:ascii="Times New Roman" w:hAnsi="Times New Roman" w:hint="eastAsia"/>
          <w:sz w:val="28"/>
          <w:szCs w:val="28"/>
        </w:rPr>
        <w:t>千</w:t>
      </w:r>
      <w:r w:rsidRPr="003F080B">
        <w:rPr>
          <w:rFonts w:ascii="Times New Roman" w:hint="eastAsia"/>
          <w:sz w:val="28"/>
          <w:szCs w:val="28"/>
        </w:rPr>
        <w:t>字的研究报告概要。</w:t>
      </w:r>
    </w:p>
    <w:p w:rsidR="003C0C50" w:rsidRPr="00810CD5" w:rsidRDefault="003C0C50" w:rsidP="003C0C50">
      <w:pPr>
        <w:spacing w:line="360" w:lineRule="auto"/>
        <w:ind w:firstLineChars="200" w:firstLine="562"/>
        <w:jc w:val="both"/>
        <w:rPr>
          <w:rFonts w:ascii="Times New Roman" w:hAnsi="Times New Roman"/>
          <w:b/>
          <w:sz w:val="28"/>
          <w:szCs w:val="28"/>
        </w:rPr>
      </w:pPr>
      <w:r w:rsidRPr="00810CD5">
        <w:rPr>
          <w:rFonts w:ascii="Times New Roman" w:hAnsi="Times New Roman" w:hint="eastAsia"/>
          <w:b/>
          <w:sz w:val="28"/>
          <w:szCs w:val="28"/>
        </w:rPr>
        <w:t>5</w:t>
      </w:r>
      <w:r w:rsidRPr="00810CD5">
        <w:rPr>
          <w:rFonts w:ascii="Times New Roman" w:hAnsi="Times New Roman" w:hint="eastAsia"/>
          <w:b/>
          <w:sz w:val="28"/>
          <w:szCs w:val="28"/>
        </w:rPr>
        <w:t>、</w:t>
      </w:r>
      <w:r w:rsidRPr="00810CD5">
        <w:rPr>
          <w:rFonts w:ascii="Times New Roman" w:hint="eastAsia"/>
          <w:b/>
          <w:sz w:val="28"/>
          <w:szCs w:val="28"/>
        </w:rPr>
        <w:t>在研究过程中，每个项目原则上要求至少有</w:t>
      </w:r>
      <w:r w:rsidRPr="00810CD5">
        <w:rPr>
          <w:rFonts w:ascii="Times New Roman" w:hint="eastAsia"/>
          <w:b/>
          <w:sz w:val="28"/>
          <w:szCs w:val="28"/>
        </w:rPr>
        <w:t>1</w:t>
      </w:r>
      <w:r w:rsidRPr="00810CD5">
        <w:rPr>
          <w:rFonts w:ascii="Times New Roman" w:hint="eastAsia"/>
          <w:b/>
          <w:sz w:val="28"/>
          <w:szCs w:val="28"/>
        </w:rPr>
        <w:t>篇课题研究成果或阶段性成果在中文核心期刊上发表。公开发表的研究报告或论文须注明</w:t>
      </w:r>
      <w:r w:rsidRPr="00810CD5">
        <w:rPr>
          <w:rFonts w:ascii="Times New Roman" w:hAnsi="Times New Roman" w:hint="eastAsia"/>
          <w:b/>
          <w:sz w:val="28"/>
          <w:szCs w:val="28"/>
        </w:rPr>
        <w:t>“</w:t>
      </w:r>
      <w:r w:rsidRPr="00810CD5">
        <w:rPr>
          <w:rFonts w:ascii="Times New Roman" w:hAnsi="Times New Roman" w:hint="eastAsia"/>
          <w:b/>
          <w:sz w:val="28"/>
          <w:szCs w:val="28"/>
        </w:rPr>
        <w:t>202</w:t>
      </w:r>
      <w:r>
        <w:rPr>
          <w:rFonts w:ascii="Times New Roman" w:hAnsi="Times New Roman" w:hint="eastAsia"/>
          <w:b/>
          <w:sz w:val="28"/>
          <w:szCs w:val="28"/>
        </w:rPr>
        <w:t>2</w:t>
      </w:r>
      <w:r w:rsidRPr="00810CD5">
        <w:rPr>
          <w:rFonts w:ascii="Times New Roman" w:hAnsi="Times New Roman" w:hint="eastAsia"/>
          <w:b/>
          <w:sz w:val="28"/>
          <w:szCs w:val="28"/>
        </w:rPr>
        <w:t>-202</w:t>
      </w:r>
      <w:r>
        <w:rPr>
          <w:rFonts w:ascii="Times New Roman" w:hAnsi="Times New Roman" w:hint="eastAsia"/>
          <w:b/>
          <w:sz w:val="28"/>
          <w:szCs w:val="28"/>
        </w:rPr>
        <w:t>3</w:t>
      </w:r>
      <w:r w:rsidRPr="00810CD5">
        <w:rPr>
          <w:rFonts w:ascii="Times New Roman" w:hint="eastAsia"/>
          <w:b/>
          <w:sz w:val="28"/>
          <w:szCs w:val="28"/>
        </w:rPr>
        <w:t>年度北京现代产业新区发展研究基地开放课题资助</w:t>
      </w:r>
      <w:r w:rsidRPr="00810CD5">
        <w:rPr>
          <w:rFonts w:ascii="Times New Roman" w:hAnsi="Times New Roman" w:hint="eastAsia"/>
          <w:b/>
          <w:sz w:val="28"/>
          <w:szCs w:val="28"/>
        </w:rPr>
        <w:t>”</w:t>
      </w:r>
      <w:r w:rsidRPr="00810CD5">
        <w:rPr>
          <w:rFonts w:ascii="Times New Roman" w:hint="eastAsia"/>
          <w:b/>
          <w:sz w:val="28"/>
          <w:szCs w:val="28"/>
        </w:rPr>
        <w:t>字样。</w:t>
      </w:r>
    </w:p>
    <w:p w:rsidR="003C0C50" w:rsidRDefault="003C0C50" w:rsidP="003C0C50">
      <w:pPr>
        <w:spacing w:line="360" w:lineRule="auto"/>
        <w:ind w:firstLineChars="200" w:firstLine="560"/>
        <w:jc w:val="both"/>
        <w:rPr>
          <w:rFonts w:ascii="Times New Roman"/>
          <w:sz w:val="28"/>
          <w:szCs w:val="28"/>
        </w:rPr>
      </w:pPr>
      <w:r w:rsidRPr="00BD661F">
        <w:rPr>
          <w:rFonts w:ascii="Times New Roman" w:hAnsi="Times New Roman" w:hint="eastAsia"/>
          <w:sz w:val="28"/>
          <w:szCs w:val="28"/>
        </w:rPr>
        <w:t>6</w:t>
      </w:r>
      <w:r w:rsidRPr="00BD661F">
        <w:rPr>
          <w:rFonts w:ascii="Times New Roman" w:hAnsi="Times New Roman" w:hint="eastAsia"/>
          <w:sz w:val="28"/>
          <w:szCs w:val="28"/>
        </w:rPr>
        <w:t>、</w:t>
      </w:r>
      <w:r w:rsidRPr="00BD661F">
        <w:rPr>
          <w:rFonts w:ascii="Times New Roman" w:hAnsi="Times New Roman" w:hint="eastAsia"/>
          <w:sz w:val="28"/>
          <w:szCs w:val="28"/>
        </w:rPr>
        <w:t>2023</w:t>
      </w:r>
      <w:r w:rsidRPr="00BD661F">
        <w:rPr>
          <w:rFonts w:ascii="Times New Roman" w:hAnsi="Times New Roman" w:hint="eastAsia"/>
          <w:sz w:val="28"/>
          <w:szCs w:val="28"/>
        </w:rPr>
        <w:t>年</w:t>
      </w:r>
      <w:r w:rsidRPr="00BD661F">
        <w:rPr>
          <w:rFonts w:ascii="Times New Roman" w:hAnsi="Times New Roman" w:hint="eastAsia"/>
          <w:sz w:val="28"/>
          <w:szCs w:val="28"/>
        </w:rPr>
        <w:t xml:space="preserve"> 5</w:t>
      </w:r>
      <w:r w:rsidRPr="00BD661F">
        <w:rPr>
          <w:rFonts w:ascii="Times New Roman" w:hAnsi="Times New Roman" w:hint="eastAsia"/>
          <w:sz w:val="28"/>
          <w:szCs w:val="28"/>
        </w:rPr>
        <w:t>月底前，各立</w:t>
      </w:r>
      <w:r w:rsidRPr="003F080B">
        <w:rPr>
          <w:rFonts w:ascii="Times New Roman" w:hAnsi="Times New Roman" w:hint="eastAsia"/>
          <w:sz w:val="28"/>
          <w:szCs w:val="28"/>
        </w:rPr>
        <w:t>项课题须提交一份中期报告。研究基地学术委员会将组织专家对项目研究进展情况进行中期评估。</w:t>
      </w:r>
      <w:r w:rsidRPr="003F080B">
        <w:rPr>
          <w:rFonts w:ascii="Times New Roman" w:hint="eastAsia"/>
          <w:sz w:val="28"/>
          <w:szCs w:val="28"/>
        </w:rPr>
        <w:t>课题完成后，研究基地组织专家进行鉴定，鉴定通过的，颁发结项证书。当期未能通过鉴定者，依据评审专家组建议进行补充研究或撤项处理。撤项项目将通知项目负责人所在单位并暂停项目负责人下一年度申报本基地项目资格。</w:t>
      </w:r>
    </w:p>
    <w:p w:rsidR="003C0C50" w:rsidRPr="003F080B" w:rsidRDefault="003C0C50" w:rsidP="003C0C50">
      <w:pPr>
        <w:spacing w:line="360" w:lineRule="auto"/>
        <w:ind w:firstLineChars="200" w:firstLine="560"/>
        <w:jc w:val="both"/>
        <w:rPr>
          <w:rFonts w:ascii="Times New Roman"/>
          <w:sz w:val="28"/>
          <w:szCs w:val="28"/>
        </w:rPr>
      </w:pPr>
      <w:bookmarkStart w:id="0" w:name="_GoBack"/>
      <w:bookmarkEnd w:id="0"/>
    </w:p>
    <w:p w:rsidR="003C0C50" w:rsidRPr="003F080B" w:rsidRDefault="003C0C50" w:rsidP="003C0C50">
      <w:pPr>
        <w:spacing w:line="360" w:lineRule="auto"/>
        <w:ind w:firstLine="570"/>
        <w:jc w:val="right"/>
        <w:rPr>
          <w:rFonts w:ascii="Times New Roman"/>
          <w:sz w:val="28"/>
          <w:szCs w:val="28"/>
        </w:rPr>
      </w:pPr>
      <w:r w:rsidRPr="003F080B">
        <w:rPr>
          <w:rFonts w:ascii="Times New Roman" w:hint="eastAsia"/>
          <w:sz w:val="28"/>
          <w:szCs w:val="28"/>
        </w:rPr>
        <w:t xml:space="preserve">                                                                 </w:t>
      </w:r>
      <w:r w:rsidRPr="003F080B">
        <w:rPr>
          <w:rFonts w:ascii="Times New Roman" w:hint="eastAsia"/>
          <w:sz w:val="28"/>
          <w:szCs w:val="28"/>
        </w:rPr>
        <w:t>北京现代产业新区发展研究基地</w:t>
      </w:r>
    </w:p>
    <w:p w:rsidR="00C03AEC" w:rsidRPr="003C0C50" w:rsidRDefault="003C0C50" w:rsidP="003C0C50">
      <w:pPr>
        <w:spacing w:line="360" w:lineRule="auto"/>
        <w:ind w:firstLine="570"/>
        <w:jc w:val="right"/>
        <w:rPr>
          <w:rFonts w:ascii="Times New Roman" w:hint="eastAsia"/>
        </w:rPr>
      </w:pPr>
      <w:r w:rsidRPr="003F080B">
        <w:rPr>
          <w:rFonts w:ascii="Times New Roman" w:hint="eastAsia"/>
          <w:sz w:val="28"/>
          <w:szCs w:val="28"/>
        </w:rPr>
        <w:t xml:space="preserve">                                                                           </w:t>
      </w:r>
      <w:r w:rsidRPr="001D0A0C">
        <w:rPr>
          <w:rFonts w:ascii="Times New Roman" w:hint="eastAsia"/>
          <w:color w:val="FF0000"/>
          <w:sz w:val="28"/>
          <w:szCs w:val="28"/>
        </w:rPr>
        <w:t xml:space="preserve"> </w:t>
      </w:r>
      <w:r>
        <w:rPr>
          <w:rFonts w:ascii="Times New Roman" w:hint="eastAsia"/>
          <w:sz w:val="28"/>
          <w:szCs w:val="28"/>
        </w:rPr>
        <w:t xml:space="preserve"> </w:t>
      </w:r>
      <w:r w:rsidRPr="00CF5F37">
        <w:rPr>
          <w:rFonts w:ascii="Times New Roman" w:hint="eastAsia"/>
          <w:sz w:val="28"/>
          <w:szCs w:val="28"/>
        </w:rPr>
        <w:t>2022</w:t>
      </w:r>
      <w:r w:rsidRPr="00CF5F37">
        <w:rPr>
          <w:rFonts w:ascii="Times New Roman" w:hint="eastAsia"/>
          <w:sz w:val="28"/>
          <w:szCs w:val="28"/>
        </w:rPr>
        <w:t>年</w:t>
      </w:r>
      <w:r w:rsidRPr="00CF5F37">
        <w:rPr>
          <w:rFonts w:ascii="Times New Roman" w:hint="eastAsia"/>
          <w:sz w:val="28"/>
          <w:szCs w:val="28"/>
        </w:rPr>
        <w:t>4</w:t>
      </w:r>
      <w:r w:rsidRPr="00CF5F37">
        <w:rPr>
          <w:rFonts w:ascii="Times New Roman" w:hint="eastAsia"/>
          <w:sz w:val="28"/>
          <w:szCs w:val="28"/>
        </w:rPr>
        <w:t>月</w:t>
      </w:r>
      <w:r>
        <w:rPr>
          <w:rFonts w:ascii="Times New Roman"/>
          <w:sz w:val="28"/>
          <w:szCs w:val="28"/>
        </w:rPr>
        <w:t xml:space="preserve"> </w:t>
      </w:r>
    </w:p>
    <w:sectPr w:rsidR="00C03AEC" w:rsidRPr="003C0C50" w:rsidSect="001520AB">
      <w:pgSz w:w="11906" w:h="16838"/>
      <w:pgMar w:top="1440" w:right="1418" w:bottom="1440" w:left="1418" w:header="851" w:footer="992" w:gutter="0"/>
      <w:pgNumType w:start="1"/>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50"/>
    <w:rsid w:val="003C0C50"/>
    <w:rsid w:val="00C03AEC"/>
    <w:rsid w:val="00E96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A2AF"/>
  <w15:chartTrackingRefBased/>
  <w15:docId w15:val="{54ACCEB0-ADD6-4B3B-AA1E-AD26B721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C50"/>
    <w:rPr>
      <w:rFonts w:ascii="宋体" w:eastAsia="宋体" w:hAnsi="宋体" w:cs="宋体"/>
      <w:kern w:val="0"/>
      <w:sz w:val="24"/>
      <w:szCs w:val="24"/>
    </w:rPr>
  </w:style>
  <w:style w:type="paragraph" w:styleId="1">
    <w:name w:val="heading 1"/>
    <w:basedOn w:val="a"/>
    <w:next w:val="a"/>
    <w:link w:val="10"/>
    <w:uiPriority w:val="9"/>
    <w:qFormat/>
    <w:rsid w:val="00E96BB0"/>
    <w:pPr>
      <w:keepNext/>
      <w:keepLines/>
      <w:widowControl w:val="0"/>
      <w:spacing w:line="240" w:lineRule="atLeast"/>
      <w:ind w:firstLineChars="200" w:firstLine="200"/>
      <w:jc w:val="both"/>
      <w:outlineLvl w:val="0"/>
    </w:pPr>
    <w:rPr>
      <w:rFonts w:asciiTheme="minorHAnsi" w:eastAsia="黑体" w:hAnsiTheme="minorHAnsi" w:cstheme="minorBidi"/>
      <w:b/>
      <w:bCs/>
      <w:kern w:val="44"/>
      <w:sz w:val="32"/>
      <w:szCs w:val="44"/>
    </w:rPr>
  </w:style>
  <w:style w:type="paragraph" w:styleId="2">
    <w:name w:val="heading 2"/>
    <w:basedOn w:val="a"/>
    <w:next w:val="a"/>
    <w:link w:val="20"/>
    <w:uiPriority w:val="9"/>
    <w:semiHidden/>
    <w:unhideWhenUsed/>
    <w:qFormat/>
    <w:rsid w:val="00E96BB0"/>
    <w:pPr>
      <w:keepNext/>
      <w:keepLines/>
      <w:widowControl w:val="0"/>
      <w:spacing w:line="240" w:lineRule="atLeast"/>
      <w:ind w:firstLineChars="200" w:firstLine="200"/>
      <w:jc w:val="both"/>
      <w:outlineLvl w:val="1"/>
    </w:pPr>
    <w:rPr>
      <w:rFonts w:asciiTheme="majorHAnsi" w:eastAsia="楷体"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BB0"/>
    <w:rPr>
      <w:rFonts w:eastAsia="黑体"/>
      <w:b/>
      <w:bCs/>
      <w:kern w:val="44"/>
      <w:sz w:val="32"/>
      <w:szCs w:val="44"/>
    </w:rPr>
  </w:style>
  <w:style w:type="character" w:customStyle="1" w:styleId="20">
    <w:name w:val="标题 2 字符"/>
    <w:basedOn w:val="a0"/>
    <w:link w:val="2"/>
    <w:uiPriority w:val="9"/>
    <w:semiHidden/>
    <w:rsid w:val="00E96BB0"/>
    <w:rPr>
      <w:rFonts w:asciiTheme="majorHAnsi" w:eastAsia="楷体" w:hAnsiTheme="majorHAnsi" w:cstheme="majorBidi"/>
      <w:b/>
      <w:bCs/>
      <w:sz w:val="32"/>
      <w:szCs w:val="32"/>
    </w:rPr>
  </w:style>
  <w:style w:type="paragraph" w:styleId="a3">
    <w:name w:val="Title"/>
    <w:basedOn w:val="a"/>
    <w:next w:val="a"/>
    <w:link w:val="a4"/>
    <w:uiPriority w:val="10"/>
    <w:qFormat/>
    <w:rsid w:val="00E96BB0"/>
    <w:pPr>
      <w:widowControl w:val="0"/>
      <w:spacing w:after="120"/>
      <w:jc w:val="center"/>
      <w:outlineLvl w:val="0"/>
    </w:pPr>
    <w:rPr>
      <w:rFonts w:asciiTheme="majorHAnsi" w:eastAsia="方正小标宋简体" w:hAnsiTheme="majorHAnsi" w:cstheme="majorBidi"/>
      <w:b/>
      <w:bCs/>
      <w:kern w:val="2"/>
      <w:sz w:val="44"/>
      <w:szCs w:val="32"/>
    </w:rPr>
  </w:style>
  <w:style w:type="character" w:customStyle="1" w:styleId="a4">
    <w:name w:val="标题 字符"/>
    <w:basedOn w:val="a0"/>
    <w:link w:val="a3"/>
    <w:uiPriority w:val="10"/>
    <w:rsid w:val="00E96BB0"/>
    <w:rPr>
      <w:rFonts w:asciiTheme="majorHAnsi" w:eastAsia="方正小标宋简体" w:hAnsiTheme="majorHAnsi" w:cstheme="majorBidi"/>
      <w:b/>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591</Characters>
  <Application>Microsoft Office Word</Application>
  <DocSecurity>0</DocSecurity>
  <Lines>4</Lines>
  <Paragraphs>1</Paragraphs>
  <ScaleCrop>false</ScaleCrop>
  <Company>Microsoft</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2022-04-15T02:20:00Z</dcterms:created>
  <dcterms:modified xsi:type="dcterms:W3CDTF">2022-04-15T02:22:00Z</dcterms:modified>
</cp:coreProperties>
</file>